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6D36">
      <w:pPr>
        <w:jc w:val="left"/>
        <w:rPr>
          <w:rFonts w:hint="eastAsia" w:ascii="黑体" w:hAnsi="黑体"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9270112">
      <w:pPr>
        <w:jc w:val="center"/>
        <w:rPr>
          <w:rFonts w:ascii="方正小标宋简体" w:eastAsia="方正小标宋简体"/>
          <w:sz w:val="44"/>
          <w:szCs w:val="44"/>
        </w:rPr>
      </w:pPr>
    </w:p>
    <w:p w14:paraId="6ED40BA7">
      <w:pPr>
        <w:jc w:val="center"/>
        <w:rPr>
          <w:rFonts w:hint="eastAsia" w:ascii="方正小标宋简体" w:eastAsia="方正小标宋简体" w:cs="方正小标宋简体"/>
          <w:sz w:val="52"/>
          <w:szCs w:val="52"/>
        </w:rPr>
      </w:pPr>
      <w:r>
        <w:rPr>
          <w:rFonts w:hint="eastAsia" w:ascii="方正小标宋简体" w:eastAsia="方正小标宋简体" w:cs="方正小标宋简体"/>
          <w:sz w:val="52"/>
          <w:szCs w:val="52"/>
        </w:rPr>
        <w:t>泉州市特级人才创新实验室</w:t>
      </w:r>
    </w:p>
    <w:p w14:paraId="0BF01964">
      <w:pPr>
        <w:jc w:val="center"/>
        <w:rPr>
          <w:rFonts w:hint="eastAsia" w:ascii="方正小标宋简体" w:eastAsia="方正小标宋简体"/>
          <w:sz w:val="84"/>
          <w:szCs w:val="84"/>
          <w:lang w:eastAsia="zh-CN"/>
        </w:rPr>
      </w:pPr>
      <w:r>
        <w:rPr>
          <w:rFonts w:hint="eastAsia" w:ascii="方正小标宋简体" w:eastAsia="方正小标宋简体" w:cs="方正小标宋简体"/>
          <w:sz w:val="84"/>
          <w:szCs w:val="84"/>
        </w:rPr>
        <w:t>申</w:t>
      </w:r>
      <w:r>
        <w:rPr>
          <w:rFonts w:hint="eastAsia" w:ascii="方正小标宋简体" w:eastAsia="方正小标宋简体" w:cs="方正小标宋简体"/>
          <w:sz w:val="84"/>
          <w:szCs w:val="84"/>
          <w:lang w:val="en-US" w:eastAsia="zh-CN"/>
        </w:rPr>
        <w:t xml:space="preserve">    </w:t>
      </w:r>
      <w:r>
        <w:rPr>
          <w:rFonts w:hint="eastAsia" w:ascii="方正小标宋简体" w:eastAsia="方正小标宋简体" w:cs="方正小标宋简体"/>
          <w:sz w:val="84"/>
          <w:szCs w:val="84"/>
        </w:rPr>
        <w:t>报</w:t>
      </w:r>
      <w:r>
        <w:rPr>
          <w:rFonts w:hint="eastAsia" w:ascii="方正小标宋简体" w:eastAsia="方正小标宋简体" w:cs="方正小标宋简体"/>
          <w:sz w:val="84"/>
          <w:szCs w:val="84"/>
          <w:lang w:val="en-US" w:eastAsia="zh-CN"/>
        </w:rPr>
        <w:t xml:space="preserve">    表</w:t>
      </w:r>
    </w:p>
    <w:p w14:paraId="722AEE2A">
      <w:pPr>
        <w:jc w:val="center"/>
        <w:rPr>
          <w:rFonts w:ascii="方正小标宋简体" w:eastAsia="方正小标宋简体"/>
          <w:sz w:val="44"/>
          <w:szCs w:val="44"/>
        </w:rPr>
      </w:pPr>
    </w:p>
    <w:tbl>
      <w:tblPr>
        <w:tblStyle w:val="6"/>
        <w:tblW w:w="0" w:type="auto"/>
        <w:jc w:val="center"/>
        <w:tblLayout w:type="autofit"/>
        <w:tblCellMar>
          <w:top w:w="0" w:type="dxa"/>
          <w:left w:w="108" w:type="dxa"/>
          <w:bottom w:w="0" w:type="dxa"/>
          <w:right w:w="108" w:type="dxa"/>
        </w:tblCellMar>
      </w:tblPr>
      <w:tblGrid>
        <w:gridCol w:w="2552"/>
        <w:gridCol w:w="5744"/>
      </w:tblGrid>
      <w:tr w14:paraId="76C72ADA">
        <w:tblPrEx>
          <w:tblCellMar>
            <w:top w:w="0" w:type="dxa"/>
            <w:left w:w="108" w:type="dxa"/>
            <w:bottom w:w="0" w:type="dxa"/>
            <w:right w:w="108" w:type="dxa"/>
          </w:tblCellMar>
        </w:tblPrEx>
        <w:trPr>
          <w:jc w:val="center"/>
        </w:trPr>
        <w:tc>
          <w:tcPr>
            <w:tcW w:w="2552" w:type="dxa"/>
          </w:tcPr>
          <w:p w14:paraId="684EA4C6">
            <w:pPr>
              <w:jc w:val="left"/>
              <w:rPr>
                <w:rFonts w:ascii="仿宋" w:hAnsi="仿宋" w:eastAsia="仿宋"/>
                <w:kern w:val="0"/>
                <w:sz w:val="32"/>
                <w:szCs w:val="32"/>
              </w:rPr>
            </w:pPr>
            <w:r>
              <w:rPr>
                <w:rFonts w:hint="eastAsia" w:ascii="仿宋" w:hAnsi="仿宋" w:eastAsia="仿宋" w:cs="仿宋"/>
                <w:kern w:val="0"/>
                <w:sz w:val="32"/>
                <w:szCs w:val="32"/>
              </w:rPr>
              <w:t>特级人才姓名：</w:t>
            </w:r>
          </w:p>
        </w:tc>
        <w:tc>
          <w:tcPr>
            <w:tcW w:w="5744" w:type="dxa"/>
            <w:tcBorders>
              <w:bottom w:val="single" w:color="auto" w:sz="4" w:space="0"/>
            </w:tcBorders>
          </w:tcPr>
          <w:p w14:paraId="71C66F31">
            <w:pPr>
              <w:jc w:val="left"/>
              <w:rPr>
                <w:rFonts w:ascii="仿宋" w:hAnsi="仿宋" w:eastAsia="仿宋"/>
                <w:kern w:val="0"/>
                <w:sz w:val="32"/>
                <w:szCs w:val="32"/>
              </w:rPr>
            </w:pPr>
          </w:p>
        </w:tc>
      </w:tr>
      <w:tr w14:paraId="53D98C8C">
        <w:tblPrEx>
          <w:tblCellMar>
            <w:top w:w="0" w:type="dxa"/>
            <w:left w:w="108" w:type="dxa"/>
            <w:bottom w:w="0" w:type="dxa"/>
            <w:right w:w="108" w:type="dxa"/>
          </w:tblCellMar>
        </w:tblPrEx>
        <w:trPr>
          <w:jc w:val="center"/>
        </w:trPr>
        <w:tc>
          <w:tcPr>
            <w:tcW w:w="2552" w:type="dxa"/>
          </w:tcPr>
          <w:p w14:paraId="515FA82F">
            <w:pPr>
              <w:jc w:val="left"/>
              <w:rPr>
                <w:rFonts w:ascii="仿宋" w:hAnsi="仿宋" w:eastAsia="仿宋"/>
                <w:kern w:val="0"/>
                <w:sz w:val="32"/>
                <w:szCs w:val="32"/>
              </w:rPr>
            </w:pPr>
            <w:r>
              <w:rPr>
                <w:rFonts w:hint="eastAsia" w:ascii="仿宋" w:hAnsi="仿宋" w:eastAsia="仿宋" w:cs="仿宋"/>
                <w:kern w:val="0"/>
                <w:sz w:val="32"/>
                <w:szCs w:val="32"/>
              </w:rPr>
              <w:t>特级人才类别：</w:t>
            </w:r>
          </w:p>
        </w:tc>
        <w:tc>
          <w:tcPr>
            <w:tcW w:w="5744" w:type="dxa"/>
            <w:tcBorders>
              <w:top w:val="single" w:color="auto" w:sz="4" w:space="0"/>
              <w:bottom w:val="single" w:color="auto" w:sz="4" w:space="0"/>
            </w:tcBorders>
          </w:tcPr>
          <w:p w14:paraId="0E24CC6B">
            <w:pPr>
              <w:jc w:val="left"/>
              <w:rPr>
                <w:rFonts w:ascii="仿宋" w:hAnsi="仿宋" w:eastAsia="仿宋"/>
                <w:kern w:val="0"/>
                <w:sz w:val="32"/>
                <w:szCs w:val="32"/>
              </w:rPr>
            </w:pPr>
          </w:p>
        </w:tc>
      </w:tr>
      <w:tr w14:paraId="35E01061">
        <w:tblPrEx>
          <w:tblCellMar>
            <w:top w:w="0" w:type="dxa"/>
            <w:left w:w="108" w:type="dxa"/>
            <w:bottom w:w="0" w:type="dxa"/>
            <w:right w:w="108" w:type="dxa"/>
          </w:tblCellMar>
        </w:tblPrEx>
        <w:trPr>
          <w:jc w:val="center"/>
        </w:trPr>
        <w:tc>
          <w:tcPr>
            <w:tcW w:w="2552" w:type="dxa"/>
          </w:tcPr>
          <w:p w14:paraId="2C3978DE">
            <w:pPr>
              <w:jc w:val="distribute"/>
              <w:rPr>
                <w:rFonts w:ascii="仿宋" w:hAnsi="仿宋" w:eastAsia="仿宋"/>
                <w:kern w:val="0"/>
                <w:sz w:val="32"/>
                <w:szCs w:val="32"/>
              </w:rPr>
            </w:pPr>
            <w:r>
              <w:rPr>
                <w:rFonts w:hint="eastAsia" w:ascii="仿宋" w:hAnsi="仿宋" w:eastAsia="仿宋" w:cs="仿宋"/>
                <w:kern w:val="0"/>
                <w:sz w:val="32"/>
                <w:szCs w:val="32"/>
              </w:rPr>
              <w:t>申报单位：</w:t>
            </w:r>
          </w:p>
        </w:tc>
        <w:tc>
          <w:tcPr>
            <w:tcW w:w="5744" w:type="dxa"/>
            <w:tcBorders>
              <w:bottom w:val="single" w:color="auto" w:sz="4" w:space="0"/>
            </w:tcBorders>
          </w:tcPr>
          <w:p w14:paraId="0E09CF3C">
            <w:pPr>
              <w:jc w:val="left"/>
              <w:rPr>
                <w:rFonts w:ascii="仿宋" w:hAnsi="仿宋" w:eastAsia="仿宋"/>
                <w:kern w:val="0"/>
                <w:sz w:val="32"/>
                <w:szCs w:val="32"/>
              </w:rPr>
            </w:pPr>
          </w:p>
        </w:tc>
      </w:tr>
      <w:tr w14:paraId="001A23BE">
        <w:trPr>
          <w:jc w:val="center"/>
        </w:trPr>
        <w:tc>
          <w:tcPr>
            <w:tcW w:w="2552" w:type="dxa"/>
          </w:tcPr>
          <w:p w14:paraId="29B35FE1">
            <w:pPr>
              <w:jc w:val="distribute"/>
              <w:rPr>
                <w:rFonts w:ascii="仿宋" w:hAnsi="仿宋" w:eastAsia="仿宋"/>
                <w:spacing w:val="24"/>
                <w:kern w:val="0"/>
                <w:sz w:val="32"/>
                <w:szCs w:val="32"/>
              </w:rPr>
            </w:pPr>
            <w:r>
              <w:rPr>
                <w:rFonts w:hint="eastAsia" w:ascii="仿宋" w:hAnsi="仿宋" w:eastAsia="仿宋" w:cs="仿宋"/>
                <w:spacing w:val="23"/>
                <w:kern w:val="0"/>
                <w:sz w:val="32"/>
                <w:szCs w:val="32"/>
              </w:rPr>
              <w:t>联系人</w:t>
            </w:r>
            <w:r>
              <w:rPr>
                <w:rFonts w:hint="eastAsia" w:ascii="仿宋" w:hAnsi="仿宋" w:eastAsia="仿宋" w:cs="仿宋"/>
                <w:spacing w:val="24"/>
                <w:kern w:val="0"/>
                <w:sz w:val="32"/>
                <w:szCs w:val="32"/>
              </w:rPr>
              <w:t>：</w:t>
            </w:r>
          </w:p>
        </w:tc>
        <w:tc>
          <w:tcPr>
            <w:tcW w:w="5744" w:type="dxa"/>
            <w:tcBorders>
              <w:top w:val="single" w:color="auto" w:sz="4" w:space="0"/>
              <w:bottom w:val="single" w:color="auto" w:sz="4" w:space="0"/>
            </w:tcBorders>
          </w:tcPr>
          <w:p w14:paraId="0DD6FE05">
            <w:pPr>
              <w:jc w:val="left"/>
              <w:rPr>
                <w:rFonts w:ascii="仿宋" w:hAnsi="仿宋" w:eastAsia="仿宋"/>
                <w:kern w:val="0"/>
                <w:sz w:val="32"/>
                <w:szCs w:val="32"/>
              </w:rPr>
            </w:pPr>
          </w:p>
        </w:tc>
      </w:tr>
      <w:tr w14:paraId="570F05AD">
        <w:tblPrEx>
          <w:tblCellMar>
            <w:top w:w="0" w:type="dxa"/>
            <w:left w:w="108" w:type="dxa"/>
            <w:bottom w:w="0" w:type="dxa"/>
            <w:right w:w="108" w:type="dxa"/>
          </w:tblCellMar>
        </w:tblPrEx>
        <w:trPr>
          <w:jc w:val="center"/>
        </w:trPr>
        <w:tc>
          <w:tcPr>
            <w:tcW w:w="2552" w:type="dxa"/>
          </w:tcPr>
          <w:p w14:paraId="665DE78F">
            <w:pPr>
              <w:jc w:val="distribute"/>
              <w:rPr>
                <w:rFonts w:ascii="仿宋" w:hAnsi="仿宋" w:eastAsia="仿宋"/>
                <w:kern w:val="0"/>
                <w:sz w:val="32"/>
                <w:szCs w:val="32"/>
              </w:rPr>
            </w:pPr>
            <w:r>
              <w:rPr>
                <w:rFonts w:hint="eastAsia" w:ascii="仿宋" w:hAnsi="仿宋" w:eastAsia="仿宋" w:cs="仿宋"/>
                <w:spacing w:val="12"/>
                <w:kern w:val="0"/>
                <w:sz w:val="32"/>
                <w:szCs w:val="32"/>
              </w:rPr>
              <w:t>联系电话：</w:t>
            </w:r>
          </w:p>
        </w:tc>
        <w:tc>
          <w:tcPr>
            <w:tcW w:w="5744" w:type="dxa"/>
            <w:tcBorders>
              <w:top w:val="single" w:color="auto" w:sz="4" w:space="0"/>
              <w:bottom w:val="single" w:color="auto" w:sz="4" w:space="0"/>
            </w:tcBorders>
          </w:tcPr>
          <w:p w14:paraId="325994F2">
            <w:pPr>
              <w:jc w:val="left"/>
              <w:rPr>
                <w:rFonts w:ascii="仿宋" w:hAnsi="仿宋" w:eastAsia="仿宋"/>
                <w:kern w:val="0"/>
                <w:sz w:val="32"/>
                <w:szCs w:val="32"/>
              </w:rPr>
            </w:pPr>
          </w:p>
        </w:tc>
      </w:tr>
      <w:tr w14:paraId="1803088B">
        <w:tblPrEx>
          <w:tblCellMar>
            <w:top w:w="0" w:type="dxa"/>
            <w:left w:w="108" w:type="dxa"/>
            <w:bottom w:w="0" w:type="dxa"/>
            <w:right w:w="108" w:type="dxa"/>
          </w:tblCellMar>
        </w:tblPrEx>
        <w:trPr>
          <w:jc w:val="center"/>
        </w:trPr>
        <w:tc>
          <w:tcPr>
            <w:tcW w:w="2552" w:type="dxa"/>
          </w:tcPr>
          <w:p w14:paraId="7DB87EB4">
            <w:pPr>
              <w:jc w:val="distribute"/>
              <w:rPr>
                <w:rFonts w:ascii="仿宋" w:hAnsi="仿宋" w:eastAsia="仿宋"/>
                <w:spacing w:val="14"/>
                <w:kern w:val="0"/>
                <w:sz w:val="32"/>
                <w:szCs w:val="32"/>
              </w:rPr>
            </w:pPr>
            <w:r>
              <w:rPr>
                <w:rFonts w:hint="eastAsia" w:ascii="仿宋" w:hAnsi="仿宋" w:eastAsia="仿宋" w:cs="仿宋"/>
                <w:spacing w:val="14"/>
                <w:kern w:val="0"/>
                <w:sz w:val="32"/>
                <w:szCs w:val="32"/>
              </w:rPr>
              <w:t>通讯地址：</w:t>
            </w:r>
          </w:p>
        </w:tc>
        <w:tc>
          <w:tcPr>
            <w:tcW w:w="5744" w:type="dxa"/>
            <w:tcBorders>
              <w:top w:val="single" w:color="auto" w:sz="4" w:space="0"/>
              <w:bottom w:val="single" w:color="auto" w:sz="4" w:space="0"/>
            </w:tcBorders>
          </w:tcPr>
          <w:p w14:paraId="4B5E0FA4">
            <w:pPr>
              <w:jc w:val="left"/>
              <w:rPr>
                <w:rFonts w:ascii="仿宋" w:hAnsi="仿宋" w:eastAsia="仿宋"/>
                <w:kern w:val="0"/>
                <w:sz w:val="32"/>
                <w:szCs w:val="32"/>
              </w:rPr>
            </w:pPr>
          </w:p>
        </w:tc>
      </w:tr>
      <w:tr w14:paraId="7107CF65">
        <w:tblPrEx>
          <w:tblCellMar>
            <w:top w:w="0" w:type="dxa"/>
            <w:left w:w="108" w:type="dxa"/>
            <w:bottom w:w="0" w:type="dxa"/>
            <w:right w:w="108" w:type="dxa"/>
          </w:tblCellMar>
        </w:tblPrEx>
        <w:trPr>
          <w:jc w:val="center"/>
        </w:trPr>
        <w:tc>
          <w:tcPr>
            <w:tcW w:w="2552" w:type="dxa"/>
          </w:tcPr>
          <w:p w14:paraId="6590049C">
            <w:pPr>
              <w:jc w:val="distribute"/>
              <w:rPr>
                <w:rFonts w:ascii="仿宋" w:hAnsi="仿宋" w:eastAsia="仿宋"/>
                <w:kern w:val="0"/>
                <w:sz w:val="32"/>
                <w:szCs w:val="32"/>
              </w:rPr>
            </w:pPr>
            <w:r>
              <w:rPr>
                <w:rFonts w:hint="eastAsia" w:ascii="仿宋" w:hAnsi="仿宋" w:eastAsia="仿宋" w:cs="仿宋"/>
                <w:spacing w:val="12"/>
                <w:kern w:val="0"/>
                <w:sz w:val="32"/>
                <w:szCs w:val="32"/>
                <w:lang w:val="en-US" w:eastAsia="zh-CN"/>
              </w:rPr>
              <w:t>申报</w:t>
            </w:r>
            <w:r>
              <w:rPr>
                <w:rFonts w:hint="eastAsia" w:ascii="仿宋" w:hAnsi="仿宋" w:eastAsia="仿宋" w:cs="仿宋"/>
                <w:spacing w:val="12"/>
                <w:kern w:val="0"/>
                <w:sz w:val="32"/>
                <w:szCs w:val="32"/>
              </w:rPr>
              <w:t>时间：</w:t>
            </w:r>
          </w:p>
        </w:tc>
        <w:tc>
          <w:tcPr>
            <w:tcW w:w="5744" w:type="dxa"/>
            <w:tcBorders>
              <w:top w:val="single" w:color="auto" w:sz="4" w:space="0"/>
              <w:bottom w:val="single" w:color="auto" w:sz="4" w:space="0"/>
            </w:tcBorders>
          </w:tcPr>
          <w:p w14:paraId="58F35800">
            <w:pPr>
              <w:ind w:firstLine="1920" w:firstLineChars="600"/>
              <w:jc w:val="left"/>
              <w:rPr>
                <w:rFonts w:ascii="仿宋" w:hAnsi="仿宋" w:eastAsia="仿宋"/>
                <w:kern w:val="0"/>
                <w:sz w:val="32"/>
                <w:szCs w:val="32"/>
              </w:rPr>
            </w:pPr>
          </w:p>
        </w:tc>
      </w:tr>
      <w:tr w14:paraId="78241C49">
        <w:tblPrEx>
          <w:tblCellMar>
            <w:top w:w="0" w:type="dxa"/>
            <w:left w:w="108" w:type="dxa"/>
            <w:bottom w:w="0" w:type="dxa"/>
            <w:right w:w="108" w:type="dxa"/>
          </w:tblCellMar>
        </w:tblPrEx>
        <w:trPr>
          <w:jc w:val="center"/>
        </w:trPr>
        <w:tc>
          <w:tcPr>
            <w:tcW w:w="2552" w:type="dxa"/>
          </w:tcPr>
          <w:p w14:paraId="40B9E1EC">
            <w:pPr>
              <w:jc w:val="right"/>
              <w:rPr>
                <w:rFonts w:ascii="仿宋" w:hAnsi="仿宋" w:eastAsia="仿宋"/>
                <w:kern w:val="0"/>
                <w:sz w:val="32"/>
                <w:szCs w:val="32"/>
              </w:rPr>
            </w:pPr>
          </w:p>
        </w:tc>
        <w:tc>
          <w:tcPr>
            <w:tcW w:w="5744" w:type="dxa"/>
            <w:tcBorders>
              <w:top w:val="single" w:color="auto" w:sz="4" w:space="0"/>
            </w:tcBorders>
          </w:tcPr>
          <w:p w14:paraId="455411D5">
            <w:pPr>
              <w:jc w:val="left"/>
              <w:rPr>
                <w:rFonts w:ascii="仿宋" w:hAnsi="仿宋" w:eastAsia="仿宋"/>
                <w:kern w:val="0"/>
                <w:sz w:val="32"/>
                <w:szCs w:val="32"/>
              </w:rPr>
            </w:pPr>
          </w:p>
        </w:tc>
      </w:tr>
    </w:tbl>
    <w:p w14:paraId="08E063E3">
      <w:pPr>
        <w:jc w:val="center"/>
        <w:rPr>
          <w:rFonts w:ascii="仿宋" w:hAnsi="仿宋" w:eastAsia="仿宋"/>
          <w:sz w:val="32"/>
          <w:szCs w:val="32"/>
        </w:rPr>
      </w:pPr>
    </w:p>
    <w:p w14:paraId="6FA88365">
      <w:pPr>
        <w:jc w:val="center"/>
        <w:rPr>
          <w:rFonts w:ascii="仿宋" w:hAnsi="仿宋" w:eastAsia="仿宋"/>
          <w:sz w:val="32"/>
          <w:szCs w:val="32"/>
        </w:rPr>
      </w:pPr>
    </w:p>
    <w:p w14:paraId="1B673CE3">
      <w:pPr>
        <w:tabs>
          <w:tab w:val="left" w:pos="7038"/>
        </w:tabs>
        <w:spacing w:line="60" w:lineRule="auto"/>
        <w:jc w:val="center"/>
        <w:rPr>
          <w:rFonts w:hint="default" w:eastAsia="黑体"/>
          <w:sz w:val="32"/>
          <w:szCs w:val="32"/>
          <w:lang w:val="en-US" w:eastAsia="zh-CN"/>
        </w:rPr>
      </w:pPr>
      <w:r>
        <w:rPr>
          <w:rFonts w:hint="eastAsia" w:eastAsia="黑体" w:cs="黑体"/>
          <w:sz w:val="32"/>
          <w:szCs w:val="32"/>
        </w:rPr>
        <w:t>泉州市</w:t>
      </w:r>
      <w:r>
        <w:rPr>
          <w:rFonts w:hint="eastAsia" w:eastAsia="黑体" w:cs="黑体"/>
          <w:sz w:val="32"/>
          <w:szCs w:val="32"/>
          <w:lang w:val="en-US" w:eastAsia="zh-CN"/>
        </w:rPr>
        <w:t>科学技术协会</w:t>
      </w:r>
    </w:p>
    <w:p w14:paraId="02941A89">
      <w:pPr>
        <w:jc w:val="center"/>
        <w:rPr>
          <w:rFonts w:ascii="仿宋" w:hAnsi="仿宋" w:eastAsia="仿宋"/>
          <w:sz w:val="32"/>
          <w:szCs w:val="32"/>
        </w:rPr>
      </w:pPr>
      <w:r>
        <w:rPr>
          <w:rFonts w:hint="eastAsia" w:eastAsia="黑体" w:cs="黑体"/>
          <w:sz w:val="32"/>
          <w:szCs w:val="32"/>
        </w:rPr>
        <w:t>二〇二</w:t>
      </w:r>
      <w:r>
        <w:rPr>
          <w:rFonts w:hint="eastAsia" w:eastAsia="黑体" w:cs="黑体"/>
          <w:sz w:val="32"/>
          <w:szCs w:val="32"/>
          <w:lang w:val="en-US" w:eastAsia="zh-CN"/>
        </w:rPr>
        <w:t>五</w:t>
      </w:r>
      <w:r>
        <w:rPr>
          <w:rFonts w:hint="eastAsia" w:eastAsia="黑体" w:cs="黑体"/>
          <w:sz w:val="32"/>
          <w:szCs w:val="32"/>
        </w:rPr>
        <w:t>年制</w:t>
      </w:r>
      <w:r>
        <w:rPr>
          <w:rFonts w:ascii="仿宋" w:hAnsi="仿宋" w:eastAsia="仿宋"/>
          <w:sz w:val="32"/>
          <w:szCs w:val="32"/>
        </w:rPr>
        <w:br w:type="page"/>
      </w:r>
    </w:p>
    <w:p w14:paraId="0D5FE9F6">
      <w:pPr>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申报须知</w:t>
      </w:r>
    </w:p>
    <w:p w14:paraId="40FB2CBF">
      <w:pPr>
        <w:ind w:firstLine="640" w:firstLineChars="200"/>
        <w:rPr>
          <w:rFonts w:ascii="仿宋" w:hAnsi="仿宋" w:eastAsia="仿宋"/>
          <w:sz w:val="32"/>
          <w:szCs w:val="32"/>
        </w:rPr>
      </w:pPr>
      <w:r>
        <w:rPr>
          <w:rFonts w:hint="eastAsia" w:ascii="仿宋" w:hAnsi="仿宋" w:eastAsia="仿宋" w:cs="仿宋"/>
          <w:sz w:val="32"/>
          <w:szCs w:val="32"/>
        </w:rPr>
        <w:t>一、本申报</w:t>
      </w:r>
      <w:r>
        <w:rPr>
          <w:rFonts w:hint="eastAsia" w:ascii="仿宋" w:hAnsi="仿宋" w:eastAsia="仿宋" w:cs="仿宋"/>
          <w:sz w:val="32"/>
          <w:szCs w:val="32"/>
          <w:lang w:val="en-US" w:eastAsia="zh-CN"/>
        </w:rPr>
        <w:t>表</w:t>
      </w:r>
      <w:r>
        <w:rPr>
          <w:rFonts w:hint="eastAsia" w:ascii="仿宋" w:hAnsi="仿宋" w:eastAsia="仿宋" w:cs="仿宋"/>
          <w:sz w:val="32"/>
          <w:szCs w:val="32"/>
        </w:rPr>
        <w:t>填报内容必须实事求是，翔实客观。</w:t>
      </w:r>
    </w:p>
    <w:p w14:paraId="4C9C4816">
      <w:pPr>
        <w:ind w:firstLine="640" w:firstLineChars="200"/>
        <w:rPr>
          <w:rFonts w:ascii="仿宋" w:hAnsi="仿宋" w:eastAsia="仿宋"/>
          <w:sz w:val="32"/>
          <w:szCs w:val="32"/>
        </w:rPr>
      </w:pPr>
      <w:r>
        <w:rPr>
          <w:rFonts w:hint="eastAsia" w:ascii="仿宋" w:hAnsi="仿宋" w:eastAsia="仿宋" w:cs="仿宋"/>
          <w:sz w:val="32"/>
          <w:szCs w:val="32"/>
        </w:rPr>
        <w:t>二、本申报</w:t>
      </w:r>
      <w:r>
        <w:rPr>
          <w:rFonts w:hint="eastAsia" w:ascii="仿宋" w:hAnsi="仿宋" w:eastAsia="仿宋" w:cs="仿宋"/>
          <w:sz w:val="32"/>
          <w:szCs w:val="32"/>
          <w:lang w:val="en-US" w:eastAsia="zh-CN"/>
        </w:rPr>
        <w:t>表</w:t>
      </w:r>
      <w:r>
        <w:rPr>
          <w:rFonts w:hint="eastAsia" w:ascii="仿宋" w:hAnsi="仿宋" w:eastAsia="仿宋" w:cs="仿宋"/>
          <w:sz w:val="32"/>
          <w:szCs w:val="32"/>
        </w:rPr>
        <w:t>中“启动项目情况”不得出现任何可能泄露申报单位及个人、合作单位及个人信息的描述。可跨页，如有多个项目，可另加页。</w:t>
      </w:r>
    </w:p>
    <w:p w14:paraId="03ED0F1A">
      <w:pPr>
        <w:pStyle w:val="8"/>
        <w:spacing w:line="500" w:lineRule="exact"/>
        <w:ind w:firstLine="640"/>
        <w:rPr>
          <w:rFonts w:ascii="仿宋" w:hAnsi="仿宋" w:eastAsia="仿宋" w:cs="Times New Roman"/>
          <w:sz w:val="32"/>
          <w:szCs w:val="32"/>
        </w:rPr>
      </w:pPr>
      <w:r>
        <w:rPr>
          <w:rFonts w:hint="eastAsia" w:ascii="仿宋" w:hAnsi="仿宋" w:eastAsia="仿宋" w:cs="仿宋"/>
          <w:sz w:val="32"/>
          <w:szCs w:val="32"/>
        </w:rPr>
        <w:t>三、提交本申报</w:t>
      </w:r>
      <w:r>
        <w:rPr>
          <w:rFonts w:hint="eastAsia" w:ascii="仿宋" w:hAnsi="仿宋" w:eastAsia="仿宋" w:cs="仿宋"/>
          <w:sz w:val="32"/>
          <w:szCs w:val="32"/>
          <w:lang w:val="en-US" w:eastAsia="zh-CN"/>
        </w:rPr>
        <w:t>表</w:t>
      </w:r>
      <w:r>
        <w:rPr>
          <w:rFonts w:hint="eastAsia" w:ascii="仿宋" w:hAnsi="仿宋" w:eastAsia="仿宋" w:cs="仿宋"/>
          <w:sz w:val="32"/>
          <w:szCs w:val="32"/>
        </w:rPr>
        <w:t>时应将以下所有材料装订成册，一式两份，使用</w:t>
      </w:r>
      <w:r>
        <w:rPr>
          <w:rFonts w:ascii="仿宋" w:hAnsi="仿宋" w:eastAsia="仿宋" w:cs="仿宋"/>
          <w:sz w:val="32"/>
          <w:szCs w:val="32"/>
        </w:rPr>
        <w:t>A4</w:t>
      </w:r>
      <w:r>
        <w:rPr>
          <w:rFonts w:hint="eastAsia" w:ascii="仿宋" w:hAnsi="仿宋" w:eastAsia="仿宋" w:cs="仿宋"/>
          <w:sz w:val="32"/>
          <w:szCs w:val="32"/>
        </w:rPr>
        <w:t>纸双面打印（复印），并同时提交电子文档。</w:t>
      </w:r>
    </w:p>
    <w:p w14:paraId="0DB83271">
      <w:pPr>
        <w:pStyle w:val="8"/>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（一）《泉州市</w:t>
      </w:r>
      <w:r>
        <w:rPr>
          <w:rFonts w:hint="eastAsia" w:ascii="Times New Roman" w:hAnsi="Times New Roman" w:eastAsia="仿宋" w:cs="仿宋"/>
          <w:sz w:val="32"/>
          <w:szCs w:val="32"/>
        </w:rPr>
        <w:t>特级人才创新实验室</w:t>
      </w:r>
      <w:r>
        <w:rPr>
          <w:rFonts w:hint="eastAsia" w:ascii="Times New Roman" w:hAnsi="Times New Roman" w:eastAsia="仿宋" w:cs="仿宋"/>
          <w:color w:val="000000"/>
          <w:kern w:val="0"/>
          <w:sz w:val="32"/>
          <w:szCs w:val="32"/>
        </w:rPr>
        <w:t>申报表》；</w:t>
      </w:r>
    </w:p>
    <w:p w14:paraId="7D5E07C2">
      <w:pPr>
        <w:pStyle w:val="8"/>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（二）与</w:t>
      </w:r>
      <w:r>
        <w:rPr>
          <w:rFonts w:hint="eastAsia" w:ascii="Times New Roman" w:hAnsi="Times New Roman" w:eastAsia="仿宋" w:cs="仿宋"/>
          <w:sz w:val="32"/>
          <w:szCs w:val="32"/>
        </w:rPr>
        <w:t>特级人才</w:t>
      </w:r>
      <w:r>
        <w:rPr>
          <w:rFonts w:hint="eastAsia" w:ascii="Times New Roman" w:hAnsi="Times New Roman" w:eastAsia="仿宋" w:cs="仿宋"/>
          <w:color w:val="000000"/>
          <w:kern w:val="0"/>
          <w:sz w:val="32"/>
          <w:szCs w:val="32"/>
        </w:rPr>
        <w:t>签订明确的、有实质内容的科技攻关项目或科技创新成果或科技专利转移转化的合作建设创新实验室协议及项目合作协议，累计合作时间一般不少于</w:t>
      </w:r>
      <w:r>
        <w:rPr>
          <w:rFonts w:ascii="Times New Roman" w:hAnsi="Times New Roman" w:eastAsia="仿宋" w:cs="Times New Roman"/>
          <w:color w:val="000000"/>
          <w:kern w:val="0"/>
          <w:sz w:val="32"/>
          <w:szCs w:val="32"/>
        </w:rPr>
        <w:t>5</w:t>
      </w:r>
      <w:r>
        <w:rPr>
          <w:rFonts w:hint="eastAsia" w:ascii="Times New Roman" w:hAnsi="Times New Roman" w:eastAsia="仿宋" w:cs="仿宋"/>
          <w:color w:val="000000"/>
          <w:kern w:val="0"/>
          <w:sz w:val="32"/>
          <w:szCs w:val="32"/>
        </w:rPr>
        <w:t>年，条款应包含以下内容：合作时间、合作方式、预期目标、收益分配、专利及成果分享等；</w:t>
      </w:r>
    </w:p>
    <w:p w14:paraId="4EEE4C88">
      <w:pPr>
        <w:pStyle w:val="8"/>
        <w:spacing w:line="500" w:lineRule="exact"/>
        <w:ind w:firstLine="640"/>
        <w:rPr>
          <w:rFonts w:hint="default" w:ascii="Times New Roman" w:hAnsi="Times New Roman" w:eastAsia="仿宋" w:cs="仿宋"/>
          <w:color w:val="000000"/>
          <w:kern w:val="0"/>
          <w:sz w:val="32"/>
          <w:szCs w:val="32"/>
          <w:lang w:val="en-US" w:eastAsia="zh-CN"/>
        </w:rPr>
      </w:pPr>
      <w:r>
        <w:rPr>
          <w:rFonts w:hint="eastAsia" w:ascii="Times New Roman" w:hAnsi="Times New Roman" w:eastAsia="仿宋" w:cs="仿宋"/>
          <w:color w:val="000000"/>
          <w:kern w:val="0"/>
          <w:sz w:val="32"/>
          <w:szCs w:val="32"/>
        </w:rPr>
        <w:t>（三）</w:t>
      </w:r>
      <w:r>
        <w:rPr>
          <w:rFonts w:hint="eastAsia" w:ascii="Times New Roman" w:hAnsi="Times New Roman" w:eastAsia="仿宋" w:cs="仿宋"/>
          <w:color w:val="000000"/>
          <w:kern w:val="0"/>
          <w:sz w:val="32"/>
          <w:szCs w:val="32"/>
          <w:lang w:val="en-US" w:eastAsia="zh-CN"/>
        </w:rPr>
        <w:t>进站特级人才专家信息表；</w:t>
      </w:r>
    </w:p>
    <w:p w14:paraId="54135B67">
      <w:pPr>
        <w:pStyle w:val="8"/>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（四）创新实验室工作细则和相关制度；</w:t>
      </w:r>
    </w:p>
    <w:p w14:paraId="55F364BF">
      <w:pPr>
        <w:pStyle w:val="8"/>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spacing w:val="2"/>
          <w:kern w:val="0"/>
          <w:sz w:val="32"/>
          <w:szCs w:val="32"/>
        </w:rPr>
        <w:t>（五）</w:t>
      </w:r>
      <w:r>
        <w:rPr>
          <w:rFonts w:hint="eastAsia" w:ascii="Times New Roman" w:hAnsi="Times New Roman" w:eastAsia="仿宋" w:cs="仿宋"/>
          <w:color w:val="000000"/>
          <w:kern w:val="0"/>
          <w:sz w:val="32"/>
          <w:szCs w:val="32"/>
        </w:rPr>
        <w:t>人力资源管理体系建设、人才队伍建设、党建工作、科协组织建设情况；</w:t>
      </w:r>
    </w:p>
    <w:p w14:paraId="62AB4C44">
      <w:pPr>
        <w:pStyle w:val="8"/>
        <w:spacing w:line="500" w:lineRule="exact"/>
        <w:ind w:firstLine="648"/>
        <w:rPr>
          <w:rFonts w:ascii="Times New Roman" w:hAnsi="Times New Roman" w:eastAsia="仿宋" w:cs="Times New Roman"/>
          <w:color w:val="000000"/>
          <w:spacing w:val="2"/>
          <w:kern w:val="0"/>
          <w:sz w:val="32"/>
          <w:szCs w:val="32"/>
        </w:rPr>
      </w:pPr>
      <w:r>
        <w:rPr>
          <w:rFonts w:hint="eastAsia" w:ascii="Times New Roman" w:hAnsi="Times New Roman" w:eastAsia="仿宋" w:cs="仿宋"/>
          <w:color w:val="000000"/>
          <w:kern w:val="0"/>
          <w:sz w:val="32"/>
          <w:szCs w:val="32"/>
        </w:rPr>
        <w:t>（六）</w:t>
      </w:r>
      <w:r>
        <w:rPr>
          <w:rFonts w:hint="eastAsia" w:ascii="Times New Roman" w:hAnsi="Times New Roman" w:eastAsia="仿宋" w:cs="仿宋"/>
          <w:color w:val="000000"/>
          <w:spacing w:val="2"/>
          <w:kern w:val="0"/>
          <w:sz w:val="32"/>
          <w:szCs w:val="32"/>
        </w:rPr>
        <w:t>上年度科研经费投入情况，上年度营销收入、纳税情况；</w:t>
      </w:r>
    </w:p>
    <w:p w14:paraId="5B879131">
      <w:pPr>
        <w:pStyle w:val="8"/>
        <w:spacing w:line="500" w:lineRule="exact"/>
        <w:ind w:firstLine="640"/>
        <w:rPr>
          <w:rFonts w:ascii="Times New Roman" w:hAnsi="Times New Roman" w:eastAsia="仿宋" w:cs="Times New Roman"/>
          <w:color w:val="000000"/>
          <w:kern w:val="0"/>
          <w:sz w:val="32"/>
          <w:szCs w:val="32"/>
        </w:rPr>
      </w:pPr>
      <w:r>
        <w:rPr>
          <w:rFonts w:hint="eastAsia" w:eastAsia="仿宋" w:cs="仿宋"/>
          <w:color w:val="000000"/>
          <w:kern w:val="0"/>
          <w:sz w:val="32"/>
          <w:szCs w:val="32"/>
        </w:rPr>
        <w:t>（七）</w:t>
      </w:r>
      <w:r>
        <w:rPr>
          <w:rFonts w:hint="eastAsia" w:ascii="Times New Roman" w:hAnsi="Times New Roman" w:eastAsia="仿宋" w:cs="仿宋"/>
          <w:color w:val="000000"/>
          <w:kern w:val="0"/>
          <w:sz w:val="32"/>
          <w:szCs w:val="32"/>
        </w:rPr>
        <w:t>营业执照及法定代表人身份证复印件；</w:t>
      </w:r>
    </w:p>
    <w:p w14:paraId="5441CDBE">
      <w:pPr>
        <w:ind w:firstLine="640" w:firstLineChars="200"/>
        <w:rPr>
          <w:rFonts w:ascii="仿宋" w:hAnsi="仿宋" w:eastAsia="仿宋"/>
          <w:sz w:val="32"/>
          <w:szCs w:val="32"/>
        </w:rPr>
      </w:pPr>
      <w:r>
        <w:rPr>
          <w:rFonts w:hint="eastAsia" w:eastAsia="仿宋" w:cs="仿宋"/>
          <w:sz w:val="32"/>
          <w:szCs w:val="32"/>
          <w:lang w:eastAsia="zh-CN"/>
        </w:rPr>
        <w:t>（</w:t>
      </w:r>
      <w:r>
        <w:rPr>
          <w:rFonts w:hint="eastAsia" w:eastAsia="仿宋" w:cs="仿宋"/>
          <w:sz w:val="32"/>
          <w:szCs w:val="32"/>
          <w:lang w:val="en-US" w:eastAsia="zh-CN"/>
        </w:rPr>
        <w:t>八</w:t>
      </w:r>
      <w:r>
        <w:rPr>
          <w:rFonts w:hint="eastAsia" w:eastAsia="仿宋" w:cs="仿宋"/>
          <w:sz w:val="32"/>
          <w:szCs w:val="32"/>
          <w:lang w:eastAsia="zh-CN"/>
        </w:rPr>
        <w:t>）</w:t>
      </w:r>
      <w:r>
        <w:rPr>
          <w:rFonts w:hint="eastAsia" w:eastAsia="仿宋" w:cs="仿宋"/>
          <w:sz w:val="32"/>
          <w:szCs w:val="32"/>
        </w:rPr>
        <w:t>特级人才</w:t>
      </w:r>
      <w:r>
        <w:rPr>
          <w:rFonts w:hint="eastAsia" w:eastAsia="仿宋" w:cs="仿宋"/>
          <w:color w:val="000000"/>
          <w:kern w:val="0"/>
          <w:sz w:val="32"/>
          <w:szCs w:val="32"/>
        </w:rPr>
        <w:t>资格佐证材料复印件。</w:t>
      </w:r>
    </w:p>
    <w:p w14:paraId="6C5D4F7C">
      <w:pPr>
        <w:widowControl/>
        <w:jc w:val="center"/>
        <w:rPr>
          <w:rFonts w:ascii="方正小标宋简体" w:hAnsi="仿宋" w:eastAsia="方正小标宋简体"/>
          <w:sz w:val="44"/>
          <w:szCs w:val="44"/>
        </w:rPr>
      </w:pPr>
      <w:r>
        <w:rPr>
          <w:rFonts w:ascii="仿宋" w:hAnsi="仿宋" w:eastAsia="仿宋"/>
          <w:sz w:val="32"/>
          <w:szCs w:val="32"/>
        </w:rPr>
        <w:br w:type="page"/>
      </w:r>
    </w:p>
    <w:p w14:paraId="1154E268">
      <w:pPr>
        <w:rPr>
          <w:rFonts w:ascii="黑体" w:hAnsi="黑体" w:eastAsia="黑体"/>
          <w:sz w:val="32"/>
          <w:szCs w:val="32"/>
        </w:rPr>
      </w:pPr>
      <w:r>
        <w:rPr>
          <w:rFonts w:hint="eastAsia" w:ascii="黑体" w:hAnsi="黑体" w:eastAsia="黑体" w:cs="黑体"/>
          <w:sz w:val="32"/>
          <w:szCs w:val="32"/>
        </w:rPr>
        <w:t>一、申报单位基本情况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244"/>
        <w:gridCol w:w="1442"/>
        <w:gridCol w:w="1442"/>
        <w:gridCol w:w="1442"/>
        <w:gridCol w:w="1423"/>
      </w:tblGrid>
      <w:tr w14:paraId="3C62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6026A019">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单位全称</w:t>
            </w:r>
          </w:p>
        </w:tc>
        <w:tc>
          <w:tcPr>
            <w:tcW w:w="7364" w:type="dxa"/>
            <w:gridSpan w:val="5"/>
            <w:vAlign w:val="center"/>
          </w:tcPr>
          <w:p w14:paraId="7B08AA4E">
            <w:pPr>
              <w:spacing w:line="400" w:lineRule="exact"/>
              <w:jc w:val="center"/>
              <w:rPr>
                <w:rFonts w:ascii="仿宋" w:hAnsi="仿宋" w:eastAsia="仿宋"/>
                <w:kern w:val="0"/>
                <w:sz w:val="28"/>
                <w:szCs w:val="28"/>
              </w:rPr>
            </w:pPr>
          </w:p>
        </w:tc>
      </w:tr>
      <w:tr w14:paraId="4A9A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0C093A3B">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成立时间</w:t>
            </w:r>
          </w:p>
        </w:tc>
        <w:tc>
          <w:tcPr>
            <w:tcW w:w="2831" w:type="dxa"/>
            <w:gridSpan w:val="2"/>
            <w:vAlign w:val="center"/>
          </w:tcPr>
          <w:p w14:paraId="008C3F9B">
            <w:pPr>
              <w:spacing w:line="400" w:lineRule="exact"/>
              <w:jc w:val="center"/>
              <w:rPr>
                <w:rFonts w:ascii="仿宋" w:hAnsi="仿宋" w:eastAsia="仿宋"/>
                <w:kern w:val="0"/>
                <w:sz w:val="28"/>
                <w:szCs w:val="28"/>
              </w:rPr>
            </w:pPr>
          </w:p>
        </w:tc>
        <w:tc>
          <w:tcPr>
            <w:tcW w:w="1511" w:type="dxa"/>
            <w:vAlign w:val="center"/>
          </w:tcPr>
          <w:p w14:paraId="1C78E195">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注册资本</w:t>
            </w:r>
          </w:p>
        </w:tc>
        <w:tc>
          <w:tcPr>
            <w:tcW w:w="3022" w:type="dxa"/>
            <w:gridSpan w:val="2"/>
            <w:vAlign w:val="center"/>
          </w:tcPr>
          <w:p w14:paraId="5451CCAE">
            <w:pPr>
              <w:spacing w:line="400" w:lineRule="exact"/>
              <w:jc w:val="center"/>
              <w:rPr>
                <w:rFonts w:ascii="仿宋" w:hAnsi="仿宋" w:eastAsia="仿宋"/>
                <w:kern w:val="0"/>
                <w:sz w:val="28"/>
                <w:szCs w:val="28"/>
              </w:rPr>
            </w:pPr>
          </w:p>
        </w:tc>
      </w:tr>
      <w:tr w14:paraId="5578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41A5CDD7">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上年度</w:t>
            </w:r>
          </w:p>
          <w:p w14:paraId="5C6A590A">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销售收入</w:t>
            </w:r>
          </w:p>
        </w:tc>
        <w:tc>
          <w:tcPr>
            <w:tcW w:w="1320" w:type="dxa"/>
            <w:vAlign w:val="center"/>
          </w:tcPr>
          <w:p w14:paraId="3E1D8D28">
            <w:pPr>
              <w:spacing w:line="400" w:lineRule="exact"/>
              <w:jc w:val="center"/>
              <w:rPr>
                <w:rFonts w:ascii="仿宋" w:hAnsi="仿宋" w:eastAsia="仿宋"/>
                <w:kern w:val="0"/>
                <w:sz w:val="28"/>
                <w:szCs w:val="28"/>
              </w:rPr>
            </w:pPr>
          </w:p>
        </w:tc>
        <w:tc>
          <w:tcPr>
            <w:tcW w:w="1511" w:type="dxa"/>
            <w:vAlign w:val="center"/>
          </w:tcPr>
          <w:p w14:paraId="6F7F4746">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上年度</w:t>
            </w:r>
          </w:p>
          <w:p w14:paraId="15758D7A">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纳税额</w:t>
            </w:r>
          </w:p>
        </w:tc>
        <w:tc>
          <w:tcPr>
            <w:tcW w:w="1511" w:type="dxa"/>
            <w:vAlign w:val="center"/>
          </w:tcPr>
          <w:p w14:paraId="03F319F5">
            <w:pPr>
              <w:spacing w:line="400" w:lineRule="exact"/>
              <w:jc w:val="center"/>
              <w:rPr>
                <w:rFonts w:ascii="仿宋" w:hAnsi="仿宋" w:eastAsia="仿宋"/>
                <w:kern w:val="0"/>
                <w:sz w:val="28"/>
                <w:szCs w:val="28"/>
              </w:rPr>
            </w:pPr>
          </w:p>
        </w:tc>
        <w:tc>
          <w:tcPr>
            <w:tcW w:w="1511" w:type="dxa"/>
            <w:vAlign w:val="center"/>
          </w:tcPr>
          <w:p w14:paraId="70168240">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上年度</w:t>
            </w:r>
          </w:p>
          <w:p w14:paraId="1BDD7B15">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研发投入</w:t>
            </w:r>
          </w:p>
        </w:tc>
        <w:tc>
          <w:tcPr>
            <w:tcW w:w="1511" w:type="dxa"/>
            <w:vAlign w:val="center"/>
          </w:tcPr>
          <w:p w14:paraId="5A992289">
            <w:pPr>
              <w:spacing w:line="400" w:lineRule="exact"/>
              <w:jc w:val="center"/>
              <w:rPr>
                <w:rFonts w:ascii="仿宋" w:hAnsi="仿宋" w:eastAsia="仿宋"/>
                <w:kern w:val="0"/>
                <w:sz w:val="28"/>
                <w:szCs w:val="28"/>
              </w:rPr>
            </w:pPr>
          </w:p>
        </w:tc>
      </w:tr>
      <w:tr w14:paraId="4F18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40FC7385">
            <w:pPr>
              <w:spacing w:line="400" w:lineRule="exact"/>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创新实验室名称</w:t>
            </w:r>
          </w:p>
        </w:tc>
        <w:tc>
          <w:tcPr>
            <w:tcW w:w="7364" w:type="dxa"/>
            <w:gridSpan w:val="5"/>
            <w:vAlign w:val="center"/>
          </w:tcPr>
          <w:p w14:paraId="2AB5E18F">
            <w:pPr>
              <w:spacing w:line="400" w:lineRule="exact"/>
              <w:jc w:val="center"/>
              <w:rPr>
                <w:rFonts w:ascii="仿宋" w:hAnsi="仿宋" w:eastAsia="仿宋"/>
                <w:kern w:val="0"/>
                <w:sz w:val="28"/>
                <w:szCs w:val="28"/>
              </w:rPr>
            </w:pPr>
            <w:r>
              <w:rPr>
                <w:rFonts w:hint="eastAsia" w:ascii="仿宋" w:hAnsi="仿宋" w:eastAsia="仿宋" w:cs="仿宋"/>
                <w:kern w:val="0"/>
                <w:sz w:val="24"/>
                <w:szCs w:val="24"/>
                <w:u w:val="single"/>
              </w:rPr>
              <w:t>（请填写申请单位公章名称</w:t>
            </w:r>
            <w:r>
              <w:rPr>
                <w:rFonts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特级人才创新实验室</w:t>
            </w:r>
            <w:r>
              <w:rPr>
                <w:rFonts w:hint="eastAsia" w:ascii="仿宋" w:hAnsi="仿宋" w:eastAsia="仿宋" w:cs="仿宋"/>
                <w:kern w:val="0"/>
                <w:sz w:val="24"/>
                <w:szCs w:val="24"/>
                <w:u w:val="single"/>
              </w:rPr>
              <w:t>）</w:t>
            </w:r>
          </w:p>
        </w:tc>
      </w:tr>
      <w:tr w14:paraId="0059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6E62F1AE">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法定</w:t>
            </w:r>
          </w:p>
          <w:p w14:paraId="3FD63330">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代表人</w:t>
            </w:r>
          </w:p>
        </w:tc>
        <w:tc>
          <w:tcPr>
            <w:tcW w:w="1320" w:type="dxa"/>
            <w:vAlign w:val="center"/>
          </w:tcPr>
          <w:p w14:paraId="4ECE0BDF">
            <w:pPr>
              <w:spacing w:line="400" w:lineRule="exact"/>
              <w:jc w:val="center"/>
              <w:rPr>
                <w:rFonts w:ascii="仿宋" w:hAnsi="仿宋" w:eastAsia="仿宋"/>
                <w:kern w:val="0"/>
                <w:sz w:val="28"/>
                <w:szCs w:val="28"/>
              </w:rPr>
            </w:pPr>
          </w:p>
        </w:tc>
        <w:tc>
          <w:tcPr>
            <w:tcW w:w="1511" w:type="dxa"/>
            <w:vAlign w:val="center"/>
          </w:tcPr>
          <w:p w14:paraId="0EDB1661">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移动电话</w:t>
            </w:r>
          </w:p>
        </w:tc>
        <w:tc>
          <w:tcPr>
            <w:tcW w:w="1511" w:type="dxa"/>
            <w:vAlign w:val="center"/>
          </w:tcPr>
          <w:p w14:paraId="5E6D7E86">
            <w:pPr>
              <w:spacing w:line="400" w:lineRule="exact"/>
              <w:jc w:val="center"/>
              <w:rPr>
                <w:rFonts w:ascii="仿宋" w:hAnsi="仿宋" w:eastAsia="仿宋"/>
                <w:kern w:val="0"/>
                <w:sz w:val="28"/>
                <w:szCs w:val="28"/>
              </w:rPr>
            </w:pPr>
          </w:p>
        </w:tc>
        <w:tc>
          <w:tcPr>
            <w:tcW w:w="1511" w:type="dxa"/>
            <w:vAlign w:val="center"/>
          </w:tcPr>
          <w:p w14:paraId="2E842278">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电子邮箱</w:t>
            </w:r>
          </w:p>
        </w:tc>
        <w:tc>
          <w:tcPr>
            <w:tcW w:w="1511" w:type="dxa"/>
            <w:vAlign w:val="center"/>
          </w:tcPr>
          <w:p w14:paraId="4BEDBA3F">
            <w:pPr>
              <w:spacing w:line="400" w:lineRule="exact"/>
              <w:jc w:val="center"/>
              <w:rPr>
                <w:rFonts w:ascii="仿宋" w:hAnsi="仿宋" w:eastAsia="仿宋"/>
                <w:kern w:val="0"/>
                <w:sz w:val="28"/>
                <w:szCs w:val="28"/>
              </w:rPr>
            </w:pPr>
          </w:p>
        </w:tc>
      </w:tr>
      <w:tr w14:paraId="3FB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6F5BB4D0">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实验室</w:t>
            </w:r>
          </w:p>
          <w:p w14:paraId="661B56EF">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负责人</w:t>
            </w:r>
          </w:p>
        </w:tc>
        <w:tc>
          <w:tcPr>
            <w:tcW w:w="1320" w:type="dxa"/>
            <w:vAlign w:val="center"/>
          </w:tcPr>
          <w:p w14:paraId="3E000A2D">
            <w:pPr>
              <w:spacing w:line="400" w:lineRule="exact"/>
              <w:jc w:val="center"/>
              <w:rPr>
                <w:rFonts w:ascii="仿宋" w:hAnsi="仿宋" w:eastAsia="仿宋"/>
                <w:kern w:val="0"/>
                <w:sz w:val="28"/>
                <w:szCs w:val="28"/>
              </w:rPr>
            </w:pPr>
          </w:p>
        </w:tc>
        <w:tc>
          <w:tcPr>
            <w:tcW w:w="1511" w:type="dxa"/>
            <w:vAlign w:val="center"/>
          </w:tcPr>
          <w:p w14:paraId="4E97EE1D">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移动电话</w:t>
            </w:r>
          </w:p>
        </w:tc>
        <w:tc>
          <w:tcPr>
            <w:tcW w:w="1511" w:type="dxa"/>
            <w:vAlign w:val="center"/>
          </w:tcPr>
          <w:p w14:paraId="3310D248">
            <w:pPr>
              <w:spacing w:line="400" w:lineRule="exact"/>
              <w:jc w:val="center"/>
              <w:rPr>
                <w:rFonts w:ascii="仿宋" w:hAnsi="仿宋" w:eastAsia="仿宋"/>
                <w:kern w:val="0"/>
                <w:sz w:val="28"/>
                <w:szCs w:val="28"/>
              </w:rPr>
            </w:pPr>
          </w:p>
        </w:tc>
        <w:tc>
          <w:tcPr>
            <w:tcW w:w="1511" w:type="dxa"/>
            <w:vAlign w:val="center"/>
          </w:tcPr>
          <w:p w14:paraId="44CBD89B">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电子邮箱</w:t>
            </w:r>
          </w:p>
        </w:tc>
        <w:tc>
          <w:tcPr>
            <w:tcW w:w="1511" w:type="dxa"/>
            <w:vAlign w:val="center"/>
          </w:tcPr>
          <w:p w14:paraId="43D76795">
            <w:pPr>
              <w:spacing w:line="400" w:lineRule="exact"/>
              <w:jc w:val="center"/>
              <w:rPr>
                <w:rFonts w:ascii="仿宋" w:hAnsi="仿宋" w:eastAsia="仿宋"/>
                <w:kern w:val="0"/>
                <w:sz w:val="28"/>
                <w:szCs w:val="28"/>
              </w:rPr>
            </w:pPr>
          </w:p>
        </w:tc>
      </w:tr>
      <w:tr w14:paraId="10DF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6" w:type="dxa"/>
            <w:vAlign w:val="center"/>
          </w:tcPr>
          <w:p w14:paraId="262853CB">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实验室</w:t>
            </w:r>
          </w:p>
          <w:p w14:paraId="07503514">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联系人</w:t>
            </w:r>
          </w:p>
        </w:tc>
        <w:tc>
          <w:tcPr>
            <w:tcW w:w="1320" w:type="dxa"/>
            <w:vAlign w:val="center"/>
          </w:tcPr>
          <w:p w14:paraId="72FD778E">
            <w:pPr>
              <w:spacing w:line="400" w:lineRule="exact"/>
              <w:jc w:val="center"/>
              <w:rPr>
                <w:rFonts w:ascii="仿宋" w:hAnsi="仿宋" w:eastAsia="仿宋"/>
                <w:kern w:val="0"/>
                <w:sz w:val="28"/>
                <w:szCs w:val="28"/>
              </w:rPr>
            </w:pPr>
          </w:p>
        </w:tc>
        <w:tc>
          <w:tcPr>
            <w:tcW w:w="1511" w:type="dxa"/>
            <w:vAlign w:val="center"/>
          </w:tcPr>
          <w:p w14:paraId="3B1E383B">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移动电话</w:t>
            </w:r>
          </w:p>
        </w:tc>
        <w:tc>
          <w:tcPr>
            <w:tcW w:w="1511" w:type="dxa"/>
            <w:vAlign w:val="center"/>
          </w:tcPr>
          <w:p w14:paraId="28CA6A86">
            <w:pPr>
              <w:spacing w:line="400" w:lineRule="exact"/>
              <w:jc w:val="center"/>
              <w:rPr>
                <w:rFonts w:ascii="仿宋" w:hAnsi="仿宋" w:eastAsia="仿宋"/>
                <w:kern w:val="0"/>
                <w:sz w:val="28"/>
                <w:szCs w:val="28"/>
              </w:rPr>
            </w:pPr>
          </w:p>
        </w:tc>
        <w:tc>
          <w:tcPr>
            <w:tcW w:w="1511" w:type="dxa"/>
            <w:vAlign w:val="center"/>
          </w:tcPr>
          <w:p w14:paraId="3103ED98">
            <w:pPr>
              <w:spacing w:line="400" w:lineRule="exact"/>
              <w:jc w:val="center"/>
              <w:rPr>
                <w:rFonts w:ascii="仿宋" w:hAnsi="仿宋" w:eastAsia="仿宋"/>
                <w:kern w:val="0"/>
                <w:sz w:val="28"/>
                <w:szCs w:val="28"/>
              </w:rPr>
            </w:pPr>
            <w:r>
              <w:rPr>
                <w:rFonts w:hint="eastAsia" w:ascii="仿宋" w:hAnsi="仿宋" w:eastAsia="仿宋" w:cs="仿宋"/>
                <w:kern w:val="0"/>
                <w:sz w:val="28"/>
                <w:szCs w:val="28"/>
              </w:rPr>
              <w:t>电子邮箱</w:t>
            </w:r>
          </w:p>
        </w:tc>
        <w:tc>
          <w:tcPr>
            <w:tcW w:w="1511" w:type="dxa"/>
            <w:vAlign w:val="center"/>
          </w:tcPr>
          <w:p w14:paraId="3921ECFF">
            <w:pPr>
              <w:spacing w:line="400" w:lineRule="exact"/>
              <w:jc w:val="center"/>
              <w:rPr>
                <w:rFonts w:ascii="仿宋" w:hAnsi="仿宋" w:eastAsia="仿宋"/>
                <w:kern w:val="0"/>
                <w:sz w:val="28"/>
                <w:szCs w:val="28"/>
              </w:rPr>
            </w:pPr>
          </w:p>
        </w:tc>
      </w:tr>
      <w:tr w14:paraId="69DA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6"/>
            <w:vAlign w:val="center"/>
          </w:tcPr>
          <w:p w14:paraId="04E6744C">
            <w:pPr>
              <w:spacing w:line="400" w:lineRule="exact"/>
              <w:rPr>
                <w:rFonts w:ascii="仿宋" w:hAnsi="仿宋" w:eastAsia="仿宋"/>
                <w:kern w:val="0"/>
                <w:sz w:val="28"/>
                <w:szCs w:val="28"/>
              </w:rPr>
            </w:pPr>
            <w:r>
              <w:rPr>
                <w:rFonts w:hint="eastAsia" w:ascii="仿宋" w:hAnsi="仿宋" w:eastAsia="仿宋" w:cs="仿宋"/>
                <w:kern w:val="0"/>
                <w:sz w:val="28"/>
                <w:szCs w:val="28"/>
              </w:rPr>
              <w:t>申报单位基本情况</w:t>
            </w:r>
          </w:p>
        </w:tc>
      </w:tr>
      <w:tr w14:paraId="0E83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jc w:val="center"/>
        </w:trPr>
        <w:tc>
          <w:tcPr>
            <w:tcW w:w="9060" w:type="dxa"/>
            <w:gridSpan w:val="6"/>
          </w:tcPr>
          <w:p w14:paraId="228ABA65">
            <w:pPr>
              <w:spacing w:line="400" w:lineRule="exact"/>
              <w:jc w:val="left"/>
              <w:rPr>
                <w:rFonts w:ascii="仿宋" w:hAnsi="仿宋" w:eastAsia="仿宋"/>
                <w:kern w:val="0"/>
                <w:sz w:val="24"/>
                <w:szCs w:val="24"/>
                <w:u w:val="single"/>
              </w:rPr>
            </w:pPr>
            <w:r>
              <w:rPr>
                <w:rFonts w:hint="eastAsia" w:ascii="仿宋" w:hAnsi="仿宋" w:eastAsia="仿宋" w:cs="仿宋"/>
                <w:kern w:val="0"/>
                <w:sz w:val="24"/>
                <w:szCs w:val="24"/>
                <w:u w:val="single"/>
              </w:rPr>
              <w:t>（简述申报单位整体情况：含生产经营情况、人力资源管理体系建设、人才队伍建设、党建工作开展情况等）</w:t>
            </w:r>
          </w:p>
        </w:tc>
      </w:tr>
      <w:tr w14:paraId="6DD1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atLeast"/>
          <w:jc w:val="center"/>
        </w:trPr>
        <w:tc>
          <w:tcPr>
            <w:tcW w:w="9060" w:type="dxa"/>
            <w:gridSpan w:val="6"/>
          </w:tcPr>
          <w:p w14:paraId="26EDFE1C">
            <w:pPr>
              <w:jc w:val="left"/>
              <w:rPr>
                <w:rFonts w:ascii="仿宋" w:hAnsi="仿宋" w:eastAsia="仿宋"/>
                <w:kern w:val="0"/>
                <w:sz w:val="32"/>
                <w:szCs w:val="32"/>
              </w:rPr>
            </w:pPr>
          </w:p>
        </w:tc>
      </w:tr>
      <w:tr w14:paraId="35BE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6"/>
          </w:tcPr>
          <w:p w14:paraId="71593BE5">
            <w:pPr>
              <w:jc w:val="left"/>
              <w:rPr>
                <w:rFonts w:ascii="仿宋" w:hAnsi="仿宋" w:eastAsia="仿宋"/>
                <w:kern w:val="0"/>
                <w:sz w:val="32"/>
                <w:szCs w:val="32"/>
              </w:rPr>
            </w:pPr>
            <w:r>
              <w:rPr>
                <w:rFonts w:hint="eastAsia" w:ascii="仿宋" w:hAnsi="仿宋" w:eastAsia="仿宋" w:cs="仿宋"/>
                <w:kern w:val="0"/>
                <w:sz w:val="32"/>
                <w:szCs w:val="32"/>
              </w:rPr>
              <w:t>已具备的科研条件</w:t>
            </w:r>
          </w:p>
        </w:tc>
      </w:tr>
      <w:tr w14:paraId="312C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jc w:val="center"/>
        </w:trPr>
        <w:tc>
          <w:tcPr>
            <w:tcW w:w="9060" w:type="dxa"/>
            <w:gridSpan w:val="6"/>
          </w:tcPr>
          <w:p w14:paraId="3E0E1599">
            <w:pPr>
              <w:jc w:val="left"/>
              <w:rPr>
                <w:rFonts w:ascii="仿宋" w:hAnsi="仿宋" w:eastAsia="仿宋"/>
                <w:kern w:val="0"/>
                <w:sz w:val="24"/>
                <w:szCs w:val="24"/>
                <w:u w:val="single"/>
              </w:rPr>
            </w:pPr>
            <w:r>
              <w:rPr>
                <w:rFonts w:hint="eastAsia" w:ascii="仿宋" w:hAnsi="仿宋" w:eastAsia="仿宋" w:cs="仿宋"/>
                <w:kern w:val="0"/>
                <w:sz w:val="24"/>
                <w:szCs w:val="24"/>
                <w:u w:val="single"/>
              </w:rPr>
              <w:t>（包括已有研发机构的建设情况、本单位研发团队情况；科研人员学历、职称构成情况；是否被相关部门认定为企业技术中心、工程（技术）研究中心、新型研发机构等）</w:t>
            </w:r>
          </w:p>
        </w:tc>
      </w:tr>
    </w:tbl>
    <w:p w14:paraId="1E31268E">
      <w:pPr>
        <w:rPr>
          <w:rFonts w:hint="eastAsia" w:ascii="黑体" w:hAnsi="黑体" w:eastAsia="黑体" w:cs="黑体"/>
          <w:sz w:val="32"/>
          <w:szCs w:val="32"/>
          <w:lang w:val="en-US" w:eastAsia="zh-CN"/>
        </w:rPr>
        <w:sectPr>
          <w:footerReference r:id="rId3" w:type="default"/>
          <w:pgSz w:w="11906" w:h="16838"/>
          <w:pgMar w:top="1531" w:right="1985" w:bottom="1531" w:left="1531" w:header="851" w:footer="992" w:gutter="0"/>
          <w:cols w:space="425" w:num="1"/>
          <w:docGrid w:type="lines" w:linePitch="312" w:charSpace="0"/>
        </w:sectPr>
      </w:pPr>
    </w:p>
    <w:p w14:paraId="6E5F933C">
      <w:pPr>
        <w:pStyle w:val="2"/>
        <w:ind w:left="0" w:leftChars="0" w:firstLine="0" w:firstLineChars="0"/>
        <w:rPr>
          <w:rFonts w:hint="eastAsia"/>
          <w:lang w:val="en-US" w:eastAsia="zh-CN"/>
        </w:rPr>
      </w:pPr>
    </w:p>
    <w:p w14:paraId="13317E32">
      <w:pPr>
        <w:rPr>
          <w:rFonts w:ascii="黑体" w:hAnsi="黑体" w:eastAsia="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、人员信息</w:t>
      </w:r>
    </w:p>
    <w:tbl>
      <w:tblPr>
        <w:tblStyle w:val="6"/>
        <w:tblpPr w:leftFromText="180" w:rightFromText="180" w:vertAnchor="text" w:horzAnchor="page" w:tblpX="1528" w:tblpY="60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574"/>
        <w:gridCol w:w="588"/>
        <w:gridCol w:w="933"/>
        <w:gridCol w:w="1033"/>
        <w:gridCol w:w="1697"/>
        <w:gridCol w:w="3938"/>
        <w:gridCol w:w="1201"/>
        <w:gridCol w:w="1092"/>
        <w:gridCol w:w="1418"/>
      </w:tblGrid>
      <w:tr w14:paraId="253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exact"/>
        </w:trPr>
        <w:tc>
          <w:tcPr>
            <w:tcW w:w="542" w:type="pct"/>
            <w:vAlign w:val="center"/>
          </w:tcPr>
          <w:p w14:paraId="1677DCAE">
            <w:pPr>
              <w:jc w:val="center"/>
              <w:rPr>
                <w:rFonts w:ascii="仿宋" w:hAnsi="仿宋" w:eastAsia="仿宋"/>
                <w:sz w:val="24"/>
                <w:szCs w:val="24"/>
              </w:rPr>
            </w:pPr>
            <w:r>
              <w:rPr>
                <w:rFonts w:hint="eastAsia" w:ascii="仿宋" w:hAnsi="仿宋" w:eastAsia="仿宋" w:cs="仿宋"/>
                <w:sz w:val="24"/>
                <w:szCs w:val="24"/>
              </w:rPr>
              <w:t>姓名</w:t>
            </w:r>
          </w:p>
        </w:tc>
        <w:tc>
          <w:tcPr>
            <w:tcW w:w="205" w:type="pct"/>
            <w:vAlign w:val="center"/>
          </w:tcPr>
          <w:p w14:paraId="31550BE9">
            <w:pPr>
              <w:jc w:val="center"/>
              <w:rPr>
                <w:rFonts w:ascii="仿宋" w:hAnsi="仿宋" w:eastAsia="仿宋"/>
                <w:sz w:val="24"/>
                <w:szCs w:val="24"/>
              </w:rPr>
            </w:pPr>
            <w:r>
              <w:rPr>
                <w:rFonts w:hint="eastAsia" w:ascii="仿宋" w:hAnsi="仿宋" w:eastAsia="仿宋" w:cs="仿宋"/>
                <w:sz w:val="24"/>
                <w:szCs w:val="24"/>
              </w:rPr>
              <w:t>国籍</w:t>
            </w:r>
          </w:p>
        </w:tc>
        <w:tc>
          <w:tcPr>
            <w:tcW w:w="210" w:type="pct"/>
            <w:vAlign w:val="center"/>
          </w:tcPr>
          <w:p w14:paraId="4B223BC7">
            <w:pPr>
              <w:jc w:val="center"/>
              <w:rPr>
                <w:rFonts w:ascii="仿宋" w:hAnsi="仿宋" w:eastAsia="仿宋"/>
                <w:sz w:val="24"/>
                <w:szCs w:val="24"/>
              </w:rPr>
            </w:pPr>
            <w:r>
              <w:rPr>
                <w:rFonts w:hint="eastAsia" w:ascii="仿宋" w:hAnsi="仿宋" w:eastAsia="仿宋" w:cs="仿宋"/>
                <w:sz w:val="24"/>
                <w:szCs w:val="24"/>
              </w:rPr>
              <w:t>性别</w:t>
            </w:r>
          </w:p>
        </w:tc>
        <w:tc>
          <w:tcPr>
            <w:tcW w:w="333" w:type="pct"/>
            <w:vAlign w:val="center"/>
          </w:tcPr>
          <w:p w14:paraId="7F44D25A">
            <w:pPr>
              <w:jc w:val="center"/>
              <w:rPr>
                <w:rFonts w:ascii="仿宋" w:hAnsi="仿宋" w:eastAsia="仿宋"/>
                <w:sz w:val="24"/>
                <w:szCs w:val="24"/>
              </w:rPr>
            </w:pPr>
            <w:r>
              <w:rPr>
                <w:rFonts w:hint="eastAsia" w:ascii="仿宋" w:hAnsi="仿宋" w:eastAsia="仿宋" w:cs="仿宋"/>
                <w:sz w:val="24"/>
                <w:szCs w:val="24"/>
              </w:rPr>
              <w:t>出生年月</w:t>
            </w:r>
          </w:p>
        </w:tc>
        <w:tc>
          <w:tcPr>
            <w:tcW w:w="369" w:type="pct"/>
            <w:vAlign w:val="center"/>
          </w:tcPr>
          <w:p w14:paraId="7809F9D7">
            <w:pPr>
              <w:jc w:val="center"/>
              <w:rPr>
                <w:rFonts w:ascii="仿宋" w:hAnsi="仿宋" w:eastAsia="仿宋"/>
                <w:sz w:val="24"/>
                <w:szCs w:val="24"/>
              </w:rPr>
            </w:pPr>
            <w:r>
              <w:rPr>
                <w:rFonts w:hint="eastAsia" w:ascii="仿宋" w:hAnsi="仿宋" w:eastAsia="仿宋" w:cs="仿宋"/>
                <w:sz w:val="24"/>
                <w:szCs w:val="24"/>
              </w:rPr>
              <w:t>实验室</w:t>
            </w:r>
          </w:p>
          <w:p w14:paraId="32D437F5">
            <w:pPr>
              <w:jc w:val="center"/>
              <w:rPr>
                <w:rFonts w:ascii="仿宋" w:hAnsi="仿宋" w:eastAsia="仿宋"/>
                <w:sz w:val="24"/>
                <w:szCs w:val="24"/>
              </w:rPr>
            </w:pPr>
            <w:r>
              <w:rPr>
                <w:rFonts w:hint="eastAsia" w:ascii="仿宋" w:hAnsi="仿宋" w:eastAsia="仿宋" w:cs="仿宋"/>
                <w:sz w:val="24"/>
                <w:szCs w:val="24"/>
              </w:rPr>
              <w:t>职务</w:t>
            </w:r>
          </w:p>
        </w:tc>
        <w:tc>
          <w:tcPr>
            <w:tcW w:w="606" w:type="pct"/>
            <w:vAlign w:val="center"/>
          </w:tcPr>
          <w:p w14:paraId="53B2C732">
            <w:pPr>
              <w:jc w:val="center"/>
              <w:rPr>
                <w:rFonts w:ascii="仿宋" w:hAnsi="仿宋" w:eastAsia="仿宋"/>
                <w:sz w:val="24"/>
                <w:szCs w:val="24"/>
              </w:rPr>
            </w:pPr>
            <w:r>
              <w:rPr>
                <w:rFonts w:hint="eastAsia" w:ascii="仿宋" w:hAnsi="仿宋" w:eastAsia="仿宋" w:cs="仿宋"/>
                <w:sz w:val="24"/>
                <w:szCs w:val="24"/>
              </w:rPr>
              <w:t>所在单位</w:t>
            </w:r>
          </w:p>
        </w:tc>
        <w:tc>
          <w:tcPr>
            <w:tcW w:w="1406" w:type="pct"/>
            <w:vAlign w:val="center"/>
          </w:tcPr>
          <w:p w14:paraId="6E398928">
            <w:pPr>
              <w:jc w:val="center"/>
              <w:rPr>
                <w:rFonts w:ascii="仿宋" w:hAnsi="仿宋" w:eastAsia="仿宋"/>
                <w:sz w:val="24"/>
                <w:szCs w:val="24"/>
              </w:rPr>
            </w:pPr>
            <w:r>
              <w:rPr>
                <w:rFonts w:hint="eastAsia" w:ascii="仿宋" w:hAnsi="仿宋" w:eastAsia="仿宋" w:cs="仿宋"/>
                <w:sz w:val="24"/>
                <w:szCs w:val="24"/>
              </w:rPr>
              <w:t>个人简介（职称、职务、毕业院校、学历、研究方向、所属学会（仅填写加入的最高级别学会）、所获最高学术成果及荣誉、特级人才依据等）</w:t>
            </w:r>
          </w:p>
        </w:tc>
        <w:tc>
          <w:tcPr>
            <w:tcW w:w="429" w:type="pct"/>
            <w:vAlign w:val="center"/>
          </w:tcPr>
          <w:p w14:paraId="45A5E95B">
            <w:pPr>
              <w:jc w:val="center"/>
              <w:rPr>
                <w:rFonts w:ascii="仿宋" w:hAnsi="仿宋" w:eastAsia="仿宋"/>
                <w:sz w:val="24"/>
                <w:szCs w:val="24"/>
              </w:rPr>
            </w:pPr>
            <w:r>
              <w:rPr>
                <w:rFonts w:hint="eastAsia" w:ascii="仿宋" w:hAnsi="仿宋" w:eastAsia="仿宋" w:cs="仿宋"/>
                <w:sz w:val="24"/>
                <w:szCs w:val="24"/>
              </w:rPr>
              <w:t>联系</w:t>
            </w:r>
          </w:p>
          <w:p w14:paraId="0C3971C6">
            <w:pPr>
              <w:jc w:val="center"/>
              <w:rPr>
                <w:rFonts w:ascii="仿宋" w:hAnsi="仿宋" w:eastAsia="仿宋"/>
                <w:sz w:val="24"/>
                <w:szCs w:val="24"/>
              </w:rPr>
            </w:pPr>
            <w:r>
              <w:rPr>
                <w:rFonts w:hint="eastAsia" w:ascii="仿宋" w:hAnsi="仿宋" w:eastAsia="仿宋" w:cs="仿宋"/>
                <w:sz w:val="24"/>
                <w:szCs w:val="24"/>
              </w:rPr>
              <w:t>电话</w:t>
            </w:r>
          </w:p>
        </w:tc>
        <w:tc>
          <w:tcPr>
            <w:tcW w:w="390" w:type="pct"/>
            <w:vAlign w:val="center"/>
          </w:tcPr>
          <w:p w14:paraId="54B27328">
            <w:pPr>
              <w:jc w:val="center"/>
              <w:rPr>
                <w:rFonts w:ascii="仿宋" w:hAnsi="仿宋" w:eastAsia="仿宋" w:cs="仿宋"/>
                <w:sz w:val="24"/>
                <w:szCs w:val="24"/>
              </w:rPr>
            </w:pPr>
            <w:r>
              <w:rPr>
                <w:rFonts w:hint="eastAsia" w:ascii="仿宋" w:hAnsi="仿宋" w:eastAsia="仿宋" w:cs="仿宋"/>
                <w:sz w:val="24"/>
                <w:szCs w:val="24"/>
              </w:rPr>
              <w:t>邮箱</w:t>
            </w:r>
            <w:r>
              <w:rPr>
                <w:rFonts w:ascii="仿宋" w:hAnsi="仿宋" w:eastAsia="仿宋" w:cs="仿宋"/>
                <w:sz w:val="24"/>
                <w:szCs w:val="24"/>
              </w:rPr>
              <w:t>/</w:t>
            </w:r>
          </w:p>
          <w:p w14:paraId="5ADC73B6">
            <w:pPr>
              <w:pStyle w:val="2"/>
              <w:ind w:left="0" w:leftChars="0" w:firstLine="0" w:firstLineChars="0"/>
              <w:jc w:val="center"/>
              <w:rPr>
                <w:rFonts w:hint="eastAsia" w:eastAsia="仿宋"/>
                <w:lang w:val="en-US" w:eastAsia="zh-CN"/>
              </w:rPr>
            </w:pPr>
            <w:r>
              <w:rPr>
                <w:rFonts w:hint="eastAsia" w:ascii="仿宋" w:hAnsi="仿宋" w:eastAsia="仿宋" w:cs="仿宋"/>
                <w:sz w:val="24"/>
                <w:szCs w:val="24"/>
                <w:lang w:val="en-US" w:eastAsia="zh-CN"/>
              </w:rPr>
              <w:t>微信</w:t>
            </w:r>
          </w:p>
        </w:tc>
        <w:tc>
          <w:tcPr>
            <w:tcW w:w="506" w:type="pct"/>
            <w:vAlign w:val="center"/>
          </w:tcPr>
          <w:p w14:paraId="0BF26C64">
            <w:pPr>
              <w:jc w:val="center"/>
              <w:rPr>
                <w:rFonts w:ascii="仿宋" w:hAnsi="仿宋" w:eastAsia="仿宋"/>
                <w:sz w:val="24"/>
                <w:szCs w:val="24"/>
              </w:rPr>
            </w:pPr>
            <w:r>
              <w:rPr>
                <w:rFonts w:hint="eastAsia" w:ascii="仿宋" w:hAnsi="仿宋" w:eastAsia="仿宋" w:cs="仿宋"/>
                <w:sz w:val="24"/>
                <w:szCs w:val="24"/>
              </w:rPr>
              <w:t>通讯</w:t>
            </w:r>
          </w:p>
          <w:p w14:paraId="0825BCFB">
            <w:pPr>
              <w:jc w:val="center"/>
              <w:rPr>
                <w:rFonts w:ascii="仿宋" w:hAnsi="仿宋" w:eastAsia="仿宋"/>
                <w:sz w:val="24"/>
                <w:szCs w:val="24"/>
              </w:rPr>
            </w:pPr>
            <w:r>
              <w:rPr>
                <w:rFonts w:hint="eastAsia" w:ascii="仿宋" w:hAnsi="仿宋" w:eastAsia="仿宋" w:cs="仿宋"/>
                <w:sz w:val="24"/>
                <w:szCs w:val="24"/>
              </w:rPr>
              <w:t>地址</w:t>
            </w:r>
          </w:p>
        </w:tc>
      </w:tr>
      <w:tr w14:paraId="4868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542" w:type="pct"/>
            <w:vAlign w:val="center"/>
          </w:tcPr>
          <w:p w14:paraId="67D3276F">
            <w:pPr>
              <w:jc w:val="center"/>
              <w:rPr>
                <w:rFonts w:ascii="仿宋" w:hAnsi="仿宋" w:eastAsia="仿宋"/>
                <w:sz w:val="30"/>
                <w:szCs w:val="30"/>
              </w:rPr>
            </w:pPr>
          </w:p>
        </w:tc>
        <w:tc>
          <w:tcPr>
            <w:tcW w:w="205" w:type="pct"/>
          </w:tcPr>
          <w:p w14:paraId="41EFFDCA">
            <w:pPr>
              <w:jc w:val="center"/>
              <w:rPr>
                <w:rFonts w:ascii="仿宋" w:hAnsi="仿宋" w:eastAsia="仿宋"/>
                <w:sz w:val="30"/>
                <w:szCs w:val="30"/>
              </w:rPr>
            </w:pPr>
          </w:p>
        </w:tc>
        <w:tc>
          <w:tcPr>
            <w:tcW w:w="210" w:type="pct"/>
            <w:vAlign w:val="center"/>
          </w:tcPr>
          <w:p w14:paraId="5D05FFFA">
            <w:pPr>
              <w:jc w:val="center"/>
              <w:rPr>
                <w:rFonts w:ascii="仿宋" w:hAnsi="仿宋" w:eastAsia="仿宋"/>
                <w:sz w:val="30"/>
                <w:szCs w:val="30"/>
              </w:rPr>
            </w:pPr>
          </w:p>
        </w:tc>
        <w:tc>
          <w:tcPr>
            <w:tcW w:w="333" w:type="pct"/>
            <w:vAlign w:val="center"/>
          </w:tcPr>
          <w:p w14:paraId="0E57E74F">
            <w:pPr>
              <w:jc w:val="center"/>
              <w:rPr>
                <w:rFonts w:ascii="仿宋" w:hAnsi="仿宋" w:eastAsia="仿宋"/>
                <w:sz w:val="30"/>
                <w:szCs w:val="30"/>
              </w:rPr>
            </w:pPr>
          </w:p>
        </w:tc>
        <w:tc>
          <w:tcPr>
            <w:tcW w:w="369" w:type="pct"/>
            <w:vAlign w:val="center"/>
          </w:tcPr>
          <w:p w14:paraId="3C89CD2C">
            <w:pPr>
              <w:jc w:val="center"/>
              <w:rPr>
                <w:rFonts w:ascii="仿宋" w:hAnsi="仿宋" w:eastAsia="仿宋"/>
                <w:sz w:val="30"/>
                <w:szCs w:val="30"/>
              </w:rPr>
            </w:pPr>
          </w:p>
        </w:tc>
        <w:tc>
          <w:tcPr>
            <w:tcW w:w="606" w:type="pct"/>
            <w:vAlign w:val="center"/>
          </w:tcPr>
          <w:p w14:paraId="197C8DDD">
            <w:pPr>
              <w:jc w:val="center"/>
              <w:rPr>
                <w:rFonts w:ascii="仿宋" w:hAnsi="仿宋" w:eastAsia="仿宋"/>
                <w:sz w:val="30"/>
                <w:szCs w:val="30"/>
              </w:rPr>
            </w:pPr>
          </w:p>
        </w:tc>
        <w:tc>
          <w:tcPr>
            <w:tcW w:w="1406" w:type="pct"/>
            <w:vAlign w:val="center"/>
          </w:tcPr>
          <w:p w14:paraId="2A8DCCB8">
            <w:pPr>
              <w:jc w:val="center"/>
              <w:rPr>
                <w:rFonts w:ascii="仿宋" w:hAnsi="仿宋" w:eastAsia="仿宋"/>
                <w:sz w:val="30"/>
                <w:szCs w:val="30"/>
              </w:rPr>
            </w:pPr>
          </w:p>
        </w:tc>
        <w:tc>
          <w:tcPr>
            <w:tcW w:w="429" w:type="pct"/>
            <w:vAlign w:val="center"/>
          </w:tcPr>
          <w:p w14:paraId="23B2B772">
            <w:pPr>
              <w:jc w:val="center"/>
              <w:rPr>
                <w:rFonts w:ascii="仿宋" w:hAnsi="仿宋" w:eastAsia="仿宋"/>
                <w:sz w:val="30"/>
                <w:szCs w:val="30"/>
              </w:rPr>
            </w:pPr>
          </w:p>
        </w:tc>
        <w:tc>
          <w:tcPr>
            <w:tcW w:w="390" w:type="pct"/>
            <w:vAlign w:val="center"/>
          </w:tcPr>
          <w:p w14:paraId="69CAC708">
            <w:pPr>
              <w:jc w:val="center"/>
              <w:rPr>
                <w:rFonts w:ascii="仿宋" w:hAnsi="仿宋" w:eastAsia="仿宋"/>
                <w:sz w:val="30"/>
                <w:szCs w:val="30"/>
              </w:rPr>
            </w:pPr>
          </w:p>
        </w:tc>
        <w:tc>
          <w:tcPr>
            <w:tcW w:w="506" w:type="pct"/>
            <w:vAlign w:val="center"/>
          </w:tcPr>
          <w:p w14:paraId="351F8BFB">
            <w:pPr>
              <w:jc w:val="center"/>
              <w:rPr>
                <w:rFonts w:ascii="仿宋" w:hAnsi="仿宋" w:eastAsia="仿宋"/>
                <w:sz w:val="30"/>
                <w:szCs w:val="30"/>
              </w:rPr>
            </w:pPr>
          </w:p>
          <w:p w14:paraId="7AB0C5BD">
            <w:pPr>
              <w:jc w:val="center"/>
              <w:rPr>
                <w:rFonts w:ascii="仿宋" w:hAnsi="仿宋" w:eastAsia="仿宋"/>
                <w:sz w:val="30"/>
                <w:szCs w:val="30"/>
              </w:rPr>
            </w:pPr>
          </w:p>
        </w:tc>
      </w:tr>
      <w:tr w14:paraId="7E4C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542" w:type="pct"/>
            <w:vAlign w:val="center"/>
          </w:tcPr>
          <w:p w14:paraId="4CD601ED">
            <w:pPr>
              <w:jc w:val="center"/>
              <w:rPr>
                <w:rFonts w:ascii="仿宋" w:hAnsi="仿宋" w:eastAsia="仿宋"/>
                <w:sz w:val="30"/>
                <w:szCs w:val="30"/>
              </w:rPr>
            </w:pPr>
          </w:p>
        </w:tc>
        <w:tc>
          <w:tcPr>
            <w:tcW w:w="205" w:type="pct"/>
          </w:tcPr>
          <w:p w14:paraId="047BC6D7">
            <w:pPr>
              <w:jc w:val="center"/>
              <w:rPr>
                <w:rFonts w:ascii="仿宋" w:hAnsi="仿宋" w:eastAsia="仿宋"/>
                <w:sz w:val="30"/>
                <w:szCs w:val="30"/>
              </w:rPr>
            </w:pPr>
          </w:p>
        </w:tc>
        <w:tc>
          <w:tcPr>
            <w:tcW w:w="210" w:type="pct"/>
            <w:vAlign w:val="center"/>
          </w:tcPr>
          <w:p w14:paraId="45192B62">
            <w:pPr>
              <w:jc w:val="center"/>
              <w:rPr>
                <w:rFonts w:ascii="仿宋" w:hAnsi="仿宋" w:eastAsia="仿宋"/>
                <w:sz w:val="30"/>
                <w:szCs w:val="30"/>
              </w:rPr>
            </w:pPr>
          </w:p>
        </w:tc>
        <w:tc>
          <w:tcPr>
            <w:tcW w:w="333" w:type="pct"/>
            <w:vAlign w:val="center"/>
          </w:tcPr>
          <w:p w14:paraId="56AF9389">
            <w:pPr>
              <w:jc w:val="center"/>
              <w:rPr>
                <w:rFonts w:ascii="仿宋" w:hAnsi="仿宋" w:eastAsia="仿宋"/>
                <w:sz w:val="30"/>
                <w:szCs w:val="30"/>
              </w:rPr>
            </w:pPr>
          </w:p>
        </w:tc>
        <w:tc>
          <w:tcPr>
            <w:tcW w:w="369" w:type="pct"/>
            <w:vAlign w:val="center"/>
          </w:tcPr>
          <w:p w14:paraId="70C55527">
            <w:pPr>
              <w:jc w:val="center"/>
              <w:rPr>
                <w:rFonts w:ascii="仿宋" w:hAnsi="仿宋" w:eastAsia="仿宋"/>
                <w:sz w:val="30"/>
                <w:szCs w:val="30"/>
              </w:rPr>
            </w:pPr>
          </w:p>
        </w:tc>
        <w:tc>
          <w:tcPr>
            <w:tcW w:w="606" w:type="pct"/>
            <w:vAlign w:val="center"/>
          </w:tcPr>
          <w:p w14:paraId="3F881803">
            <w:pPr>
              <w:jc w:val="center"/>
              <w:rPr>
                <w:rFonts w:ascii="仿宋" w:hAnsi="仿宋" w:eastAsia="仿宋"/>
                <w:sz w:val="30"/>
                <w:szCs w:val="30"/>
              </w:rPr>
            </w:pPr>
          </w:p>
        </w:tc>
        <w:tc>
          <w:tcPr>
            <w:tcW w:w="1406" w:type="pct"/>
            <w:vAlign w:val="center"/>
          </w:tcPr>
          <w:p w14:paraId="3F3E6259">
            <w:pPr>
              <w:jc w:val="center"/>
              <w:rPr>
                <w:rFonts w:ascii="仿宋" w:hAnsi="仿宋" w:eastAsia="仿宋"/>
                <w:sz w:val="30"/>
                <w:szCs w:val="30"/>
              </w:rPr>
            </w:pPr>
          </w:p>
        </w:tc>
        <w:tc>
          <w:tcPr>
            <w:tcW w:w="429" w:type="pct"/>
            <w:vAlign w:val="center"/>
          </w:tcPr>
          <w:p w14:paraId="7332B5E3">
            <w:pPr>
              <w:jc w:val="center"/>
              <w:rPr>
                <w:rFonts w:ascii="仿宋" w:hAnsi="仿宋" w:eastAsia="仿宋"/>
                <w:sz w:val="30"/>
                <w:szCs w:val="30"/>
              </w:rPr>
            </w:pPr>
          </w:p>
        </w:tc>
        <w:tc>
          <w:tcPr>
            <w:tcW w:w="390" w:type="pct"/>
            <w:vAlign w:val="center"/>
          </w:tcPr>
          <w:p w14:paraId="0B55BA1B">
            <w:pPr>
              <w:jc w:val="center"/>
              <w:rPr>
                <w:rFonts w:ascii="仿宋" w:hAnsi="仿宋" w:eastAsia="仿宋"/>
                <w:sz w:val="30"/>
                <w:szCs w:val="30"/>
              </w:rPr>
            </w:pPr>
          </w:p>
        </w:tc>
        <w:tc>
          <w:tcPr>
            <w:tcW w:w="506" w:type="pct"/>
            <w:vAlign w:val="center"/>
          </w:tcPr>
          <w:p w14:paraId="361E19AC">
            <w:pPr>
              <w:jc w:val="center"/>
              <w:rPr>
                <w:rFonts w:ascii="仿宋" w:hAnsi="仿宋" w:eastAsia="仿宋"/>
                <w:sz w:val="30"/>
                <w:szCs w:val="30"/>
              </w:rPr>
            </w:pPr>
          </w:p>
        </w:tc>
      </w:tr>
      <w:tr w14:paraId="4040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542" w:type="pct"/>
            <w:vAlign w:val="center"/>
          </w:tcPr>
          <w:p w14:paraId="26808BF2">
            <w:pPr>
              <w:jc w:val="center"/>
              <w:rPr>
                <w:rFonts w:ascii="仿宋" w:hAnsi="仿宋" w:eastAsia="仿宋"/>
                <w:sz w:val="30"/>
                <w:szCs w:val="30"/>
              </w:rPr>
            </w:pPr>
          </w:p>
        </w:tc>
        <w:tc>
          <w:tcPr>
            <w:tcW w:w="205" w:type="pct"/>
          </w:tcPr>
          <w:p w14:paraId="25A1D4BC">
            <w:pPr>
              <w:jc w:val="center"/>
              <w:rPr>
                <w:rFonts w:ascii="仿宋" w:hAnsi="仿宋" w:eastAsia="仿宋"/>
                <w:sz w:val="30"/>
                <w:szCs w:val="30"/>
              </w:rPr>
            </w:pPr>
          </w:p>
        </w:tc>
        <w:tc>
          <w:tcPr>
            <w:tcW w:w="210" w:type="pct"/>
            <w:vAlign w:val="center"/>
          </w:tcPr>
          <w:p w14:paraId="0561FDAE">
            <w:pPr>
              <w:jc w:val="center"/>
              <w:rPr>
                <w:rFonts w:ascii="仿宋" w:hAnsi="仿宋" w:eastAsia="仿宋"/>
                <w:sz w:val="30"/>
                <w:szCs w:val="30"/>
              </w:rPr>
            </w:pPr>
          </w:p>
        </w:tc>
        <w:tc>
          <w:tcPr>
            <w:tcW w:w="333" w:type="pct"/>
            <w:vAlign w:val="center"/>
          </w:tcPr>
          <w:p w14:paraId="0ADC365C">
            <w:pPr>
              <w:jc w:val="center"/>
              <w:rPr>
                <w:rFonts w:ascii="仿宋" w:hAnsi="仿宋" w:eastAsia="仿宋"/>
                <w:sz w:val="30"/>
                <w:szCs w:val="30"/>
              </w:rPr>
            </w:pPr>
          </w:p>
        </w:tc>
        <w:tc>
          <w:tcPr>
            <w:tcW w:w="369" w:type="pct"/>
            <w:vAlign w:val="center"/>
          </w:tcPr>
          <w:p w14:paraId="1E626A2B">
            <w:pPr>
              <w:jc w:val="center"/>
              <w:rPr>
                <w:rFonts w:ascii="仿宋" w:hAnsi="仿宋" w:eastAsia="仿宋"/>
                <w:sz w:val="30"/>
                <w:szCs w:val="30"/>
              </w:rPr>
            </w:pPr>
          </w:p>
        </w:tc>
        <w:tc>
          <w:tcPr>
            <w:tcW w:w="606" w:type="pct"/>
            <w:vAlign w:val="center"/>
          </w:tcPr>
          <w:p w14:paraId="2F81C1E2">
            <w:pPr>
              <w:jc w:val="center"/>
              <w:rPr>
                <w:rFonts w:ascii="仿宋" w:hAnsi="仿宋" w:eastAsia="仿宋"/>
                <w:sz w:val="30"/>
                <w:szCs w:val="30"/>
              </w:rPr>
            </w:pPr>
          </w:p>
        </w:tc>
        <w:tc>
          <w:tcPr>
            <w:tcW w:w="1406" w:type="pct"/>
            <w:vAlign w:val="center"/>
          </w:tcPr>
          <w:p w14:paraId="705FC3AB">
            <w:pPr>
              <w:jc w:val="center"/>
              <w:rPr>
                <w:rFonts w:ascii="仿宋" w:hAnsi="仿宋" w:eastAsia="仿宋"/>
                <w:sz w:val="30"/>
                <w:szCs w:val="30"/>
              </w:rPr>
            </w:pPr>
          </w:p>
        </w:tc>
        <w:tc>
          <w:tcPr>
            <w:tcW w:w="429" w:type="pct"/>
            <w:vAlign w:val="center"/>
          </w:tcPr>
          <w:p w14:paraId="385218C5">
            <w:pPr>
              <w:jc w:val="center"/>
              <w:rPr>
                <w:rFonts w:ascii="仿宋" w:hAnsi="仿宋" w:eastAsia="仿宋"/>
                <w:sz w:val="30"/>
                <w:szCs w:val="30"/>
              </w:rPr>
            </w:pPr>
          </w:p>
        </w:tc>
        <w:tc>
          <w:tcPr>
            <w:tcW w:w="390" w:type="pct"/>
            <w:vAlign w:val="center"/>
          </w:tcPr>
          <w:p w14:paraId="4CEDFD0B">
            <w:pPr>
              <w:jc w:val="center"/>
              <w:rPr>
                <w:rFonts w:ascii="仿宋" w:hAnsi="仿宋" w:eastAsia="仿宋"/>
                <w:sz w:val="30"/>
                <w:szCs w:val="30"/>
              </w:rPr>
            </w:pPr>
          </w:p>
        </w:tc>
        <w:tc>
          <w:tcPr>
            <w:tcW w:w="506" w:type="pct"/>
            <w:vAlign w:val="center"/>
          </w:tcPr>
          <w:p w14:paraId="7E0BF0FA">
            <w:pPr>
              <w:jc w:val="center"/>
              <w:rPr>
                <w:rFonts w:ascii="仿宋" w:hAnsi="仿宋" w:eastAsia="仿宋"/>
                <w:sz w:val="30"/>
                <w:szCs w:val="30"/>
              </w:rPr>
            </w:pPr>
          </w:p>
        </w:tc>
      </w:tr>
      <w:tr w14:paraId="1788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542" w:type="pct"/>
            <w:vAlign w:val="center"/>
          </w:tcPr>
          <w:p w14:paraId="74446FD9">
            <w:pPr>
              <w:jc w:val="center"/>
              <w:rPr>
                <w:rFonts w:ascii="仿宋" w:hAnsi="仿宋" w:eastAsia="仿宋"/>
                <w:sz w:val="30"/>
                <w:szCs w:val="30"/>
              </w:rPr>
            </w:pPr>
          </w:p>
        </w:tc>
        <w:tc>
          <w:tcPr>
            <w:tcW w:w="205" w:type="pct"/>
          </w:tcPr>
          <w:p w14:paraId="037C2EDC">
            <w:pPr>
              <w:jc w:val="center"/>
              <w:rPr>
                <w:rFonts w:ascii="仿宋" w:hAnsi="仿宋" w:eastAsia="仿宋"/>
                <w:sz w:val="30"/>
                <w:szCs w:val="30"/>
              </w:rPr>
            </w:pPr>
          </w:p>
        </w:tc>
        <w:tc>
          <w:tcPr>
            <w:tcW w:w="210" w:type="pct"/>
            <w:vAlign w:val="center"/>
          </w:tcPr>
          <w:p w14:paraId="332FA7A7">
            <w:pPr>
              <w:jc w:val="center"/>
              <w:rPr>
                <w:rFonts w:ascii="仿宋" w:hAnsi="仿宋" w:eastAsia="仿宋"/>
                <w:sz w:val="30"/>
                <w:szCs w:val="30"/>
              </w:rPr>
            </w:pPr>
          </w:p>
        </w:tc>
        <w:tc>
          <w:tcPr>
            <w:tcW w:w="333" w:type="pct"/>
            <w:vAlign w:val="center"/>
          </w:tcPr>
          <w:p w14:paraId="3B92DC24">
            <w:pPr>
              <w:jc w:val="center"/>
              <w:rPr>
                <w:rFonts w:ascii="仿宋" w:hAnsi="仿宋" w:eastAsia="仿宋"/>
                <w:sz w:val="30"/>
                <w:szCs w:val="30"/>
              </w:rPr>
            </w:pPr>
          </w:p>
        </w:tc>
        <w:tc>
          <w:tcPr>
            <w:tcW w:w="369" w:type="pct"/>
            <w:vAlign w:val="center"/>
          </w:tcPr>
          <w:p w14:paraId="45A7B2CC">
            <w:pPr>
              <w:jc w:val="center"/>
              <w:rPr>
                <w:rFonts w:ascii="仿宋" w:hAnsi="仿宋" w:eastAsia="仿宋"/>
                <w:sz w:val="30"/>
                <w:szCs w:val="30"/>
              </w:rPr>
            </w:pPr>
          </w:p>
        </w:tc>
        <w:tc>
          <w:tcPr>
            <w:tcW w:w="606" w:type="pct"/>
            <w:vAlign w:val="center"/>
          </w:tcPr>
          <w:p w14:paraId="468AAD42">
            <w:pPr>
              <w:jc w:val="center"/>
              <w:rPr>
                <w:rFonts w:ascii="仿宋" w:hAnsi="仿宋" w:eastAsia="仿宋"/>
                <w:sz w:val="30"/>
                <w:szCs w:val="30"/>
              </w:rPr>
            </w:pPr>
          </w:p>
        </w:tc>
        <w:tc>
          <w:tcPr>
            <w:tcW w:w="1406" w:type="pct"/>
            <w:vAlign w:val="center"/>
          </w:tcPr>
          <w:p w14:paraId="7CDE1581">
            <w:pPr>
              <w:jc w:val="center"/>
              <w:rPr>
                <w:rFonts w:ascii="仿宋" w:hAnsi="仿宋" w:eastAsia="仿宋"/>
                <w:sz w:val="30"/>
                <w:szCs w:val="30"/>
              </w:rPr>
            </w:pPr>
          </w:p>
        </w:tc>
        <w:tc>
          <w:tcPr>
            <w:tcW w:w="429" w:type="pct"/>
            <w:vAlign w:val="center"/>
          </w:tcPr>
          <w:p w14:paraId="758A7696">
            <w:pPr>
              <w:jc w:val="center"/>
              <w:rPr>
                <w:rFonts w:ascii="仿宋" w:hAnsi="仿宋" w:eastAsia="仿宋"/>
                <w:sz w:val="30"/>
                <w:szCs w:val="30"/>
              </w:rPr>
            </w:pPr>
          </w:p>
        </w:tc>
        <w:tc>
          <w:tcPr>
            <w:tcW w:w="390" w:type="pct"/>
            <w:vAlign w:val="center"/>
          </w:tcPr>
          <w:p w14:paraId="33174655">
            <w:pPr>
              <w:jc w:val="center"/>
              <w:rPr>
                <w:rFonts w:ascii="仿宋" w:hAnsi="仿宋" w:eastAsia="仿宋"/>
                <w:sz w:val="30"/>
                <w:szCs w:val="30"/>
              </w:rPr>
            </w:pPr>
          </w:p>
        </w:tc>
        <w:tc>
          <w:tcPr>
            <w:tcW w:w="506" w:type="pct"/>
            <w:vAlign w:val="center"/>
          </w:tcPr>
          <w:p w14:paraId="4D47C7C3">
            <w:pPr>
              <w:jc w:val="center"/>
              <w:rPr>
                <w:rFonts w:ascii="仿宋" w:hAnsi="仿宋" w:eastAsia="仿宋"/>
                <w:sz w:val="30"/>
                <w:szCs w:val="30"/>
              </w:rPr>
            </w:pPr>
          </w:p>
        </w:tc>
      </w:tr>
    </w:tbl>
    <w:p w14:paraId="0C7885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sz w:val="24"/>
          <w:szCs w:val="24"/>
        </w:rPr>
      </w:pPr>
      <w:r>
        <w:rPr>
          <w:rFonts w:hint="eastAsia" w:ascii="方正小标宋简体" w:hAnsi="黑体" w:eastAsia="方正小标宋简体" w:cs="方正小标宋简体"/>
          <w:sz w:val="36"/>
          <w:szCs w:val="36"/>
        </w:rPr>
        <w:t>特级人才及其创新团队人员信息表</w:t>
      </w:r>
    </w:p>
    <w:p w14:paraId="531766EA">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sz w:val="24"/>
          <w:szCs w:val="24"/>
        </w:rPr>
      </w:pPr>
      <w:r>
        <w:rPr>
          <w:rFonts w:hint="eastAsia" w:ascii="仿宋" w:hAnsi="仿宋" w:eastAsia="仿宋" w:cs="仿宋"/>
          <w:sz w:val="24"/>
          <w:szCs w:val="24"/>
          <w:lang w:val="en-US" w:eastAsia="zh-CN"/>
        </w:rPr>
        <w:t>备注：</w:t>
      </w:r>
      <w:r>
        <w:rPr>
          <w:rFonts w:ascii="仿宋" w:hAnsi="仿宋" w:eastAsia="仿宋" w:cs="仿宋"/>
          <w:sz w:val="24"/>
          <w:szCs w:val="24"/>
        </w:rPr>
        <w:t>1.</w:t>
      </w:r>
      <w:r>
        <w:rPr>
          <w:rFonts w:hint="eastAsia" w:ascii="仿宋" w:hAnsi="仿宋" w:eastAsia="仿宋" w:cs="仿宋"/>
          <w:sz w:val="24"/>
          <w:szCs w:val="24"/>
        </w:rPr>
        <w:t>实验室职务包括实验室主任、副主任、学术委员会主任、副主任、委员等，无职务的填写无。</w:t>
      </w:r>
    </w:p>
    <w:p w14:paraId="6706D1F1">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需填写柔性引进的特级人才（</w:t>
      </w:r>
      <w:r>
        <w:rPr>
          <w:rFonts w:ascii="仿宋" w:hAnsi="仿宋" w:eastAsia="仿宋" w:cs="仿宋"/>
          <w:sz w:val="24"/>
          <w:szCs w:val="24"/>
        </w:rPr>
        <w:t>1</w:t>
      </w:r>
      <w:r>
        <w:rPr>
          <w:rFonts w:hint="eastAsia" w:ascii="仿宋" w:hAnsi="仿宋" w:eastAsia="仿宋" w:cs="仿宋"/>
          <w:sz w:val="24"/>
          <w:szCs w:val="24"/>
        </w:rPr>
        <w:t>人），创新团队（</w:t>
      </w:r>
      <w:r>
        <w:rPr>
          <w:rFonts w:ascii="仿宋" w:hAnsi="仿宋" w:eastAsia="仿宋" w:cs="仿宋"/>
          <w:sz w:val="24"/>
          <w:szCs w:val="24"/>
        </w:rPr>
        <w:t>3</w:t>
      </w:r>
      <w:r>
        <w:rPr>
          <w:rFonts w:hint="eastAsia" w:ascii="仿宋" w:hAnsi="仿宋" w:eastAsia="仿宋" w:cs="仿宋"/>
          <w:sz w:val="24"/>
          <w:szCs w:val="24"/>
        </w:rPr>
        <w:t>人以上）的相关信息，表格不够可另附页。</w:t>
      </w:r>
      <w:r>
        <w:rPr>
          <w:rFonts w:ascii="仿宋" w:hAnsi="仿宋" w:eastAsia="仿宋"/>
          <w:sz w:val="24"/>
          <w:szCs w:val="24"/>
        </w:rPr>
        <w:br w:type="page"/>
      </w:r>
    </w:p>
    <w:p w14:paraId="5A42CEC8">
      <w:pPr>
        <w:jc w:val="center"/>
        <w:rPr>
          <w:rFonts w:ascii="方正小标宋简体" w:hAnsi="黑体" w:eastAsia="方正小标宋简体"/>
          <w:sz w:val="36"/>
          <w:szCs w:val="36"/>
        </w:rPr>
      </w:pPr>
      <w:r>
        <w:rPr>
          <w:rFonts w:hint="eastAsia" w:ascii="方正小标宋简体" w:hAnsi="黑体" w:eastAsia="方正小标宋简体" w:cs="方正小标宋简体"/>
          <w:sz w:val="36"/>
          <w:szCs w:val="36"/>
        </w:rPr>
        <w:t>申报单位科研人员信息表</w:t>
      </w:r>
    </w:p>
    <w:tbl>
      <w:tblPr>
        <w:tblStyle w:val="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574"/>
        <w:gridCol w:w="590"/>
        <w:gridCol w:w="932"/>
        <w:gridCol w:w="1035"/>
        <w:gridCol w:w="1696"/>
        <w:gridCol w:w="3935"/>
        <w:gridCol w:w="1203"/>
        <w:gridCol w:w="1094"/>
        <w:gridCol w:w="1416"/>
      </w:tblGrid>
      <w:tr w14:paraId="3EE4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exact"/>
        </w:trPr>
        <w:tc>
          <w:tcPr>
            <w:tcW w:w="542" w:type="pct"/>
            <w:vAlign w:val="center"/>
          </w:tcPr>
          <w:p w14:paraId="7729D4D3">
            <w:pPr>
              <w:jc w:val="center"/>
              <w:rPr>
                <w:rFonts w:ascii="仿宋" w:hAnsi="仿宋" w:eastAsia="仿宋"/>
                <w:sz w:val="24"/>
                <w:szCs w:val="24"/>
              </w:rPr>
            </w:pPr>
            <w:r>
              <w:rPr>
                <w:rFonts w:hint="eastAsia" w:ascii="仿宋" w:hAnsi="仿宋" w:eastAsia="仿宋" w:cs="仿宋"/>
                <w:sz w:val="24"/>
                <w:szCs w:val="24"/>
              </w:rPr>
              <w:t>姓名</w:t>
            </w:r>
          </w:p>
        </w:tc>
        <w:tc>
          <w:tcPr>
            <w:tcW w:w="205" w:type="pct"/>
            <w:vAlign w:val="center"/>
          </w:tcPr>
          <w:p w14:paraId="04560FC0">
            <w:pPr>
              <w:jc w:val="center"/>
              <w:rPr>
                <w:rFonts w:ascii="仿宋" w:hAnsi="仿宋" w:eastAsia="仿宋"/>
                <w:sz w:val="24"/>
                <w:szCs w:val="24"/>
              </w:rPr>
            </w:pPr>
            <w:r>
              <w:rPr>
                <w:rFonts w:hint="eastAsia" w:ascii="仿宋" w:hAnsi="仿宋" w:eastAsia="仿宋" w:cs="仿宋"/>
                <w:sz w:val="24"/>
                <w:szCs w:val="24"/>
              </w:rPr>
              <w:t>国籍</w:t>
            </w:r>
          </w:p>
        </w:tc>
        <w:tc>
          <w:tcPr>
            <w:tcW w:w="211" w:type="pct"/>
            <w:vAlign w:val="center"/>
          </w:tcPr>
          <w:p w14:paraId="0E682365">
            <w:pPr>
              <w:jc w:val="center"/>
              <w:rPr>
                <w:rFonts w:ascii="仿宋" w:hAnsi="仿宋" w:eastAsia="仿宋"/>
                <w:sz w:val="24"/>
                <w:szCs w:val="24"/>
              </w:rPr>
            </w:pPr>
            <w:r>
              <w:rPr>
                <w:rFonts w:hint="eastAsia" w:ascii="仿宋" w:hAnsi="仿宋" w:eastAsia="仿宋" w:cs="仿宋"/>
                <w:sz w:val="24"/>
                <w:szCs w:val="24"/>
              </w:rPr>
              <w:t>性别</w:t>
            </w:r>
          </w:p>
        </w:tc>
        <w:tc>
          <w:tcPr>
            <w:tcW w:w="333" w:type="pct"/>
            <w:vAlign w:val="center"/>
          </w:tcPr>
          <w:p w14:paraId="31B0A875">
            <w:pPr>
              <w:jc w:val="center"/>
              <w:rPr>
                <w:rFonts w:ascii="仿宋" w:hAnsi="仿宋" w:eastAsia="仿宋"/>
                <w:sz w:val="24"/>
                <w:szCs w:val="24"/>
              </w:rPr>
            </w:pPr>
            <w:r>
              <w:rPr>
                <w:rFonts w:hint="eastAsia" w:ascii="仿宋" w:hAnsi="仿宋" w:eastAsia="仿宋" w:cs="仿宋"/>
                <w:sz w:val="24"/>
                <w:szCs w:val="24"/>
              </w:rPr>
              <w:t>出生年月</w:t>
            </w:r>
          </w:p>
        </w:tc>
        <w:tc>
          <w:tcPr>
            <w:tcW w:w="370" w:type="pct"/>
            <w:vAlign w:val="center"/>
          </w:tcPr>
          <w:p w14:paraId="6E62D4CF">
            <w:pPr>
              <w:jc w:val="center"/>
              <w:rPr>
                <w:rFonts w:ascii="仿宋" w:hAnsi="仿宋" w:eastAsia="仿宋"/>
                <w:sz w:val="24"/>
                <w:szCs w:val="24"/>
              </w:rPr>
            </w:pPr>
            <w:r>
              <w:rPr>
                <w:rFonts w:hint="eastAsia" w:ascii="仿宋" w:hAnsi="仿宋" w:eastAsia="仿宋" w:cs="仿宋"/>
                <w:sz w:val="24"/>
                <w:szCs w:val="24"/>
              </w:rPr>
              <w:t>实验室</w:t>
            </w:r>
          </w:p>
          <w:p w14:paraId="3407378D">
            <w:pPr>
              <w:jc w:val="center"/>
              <w:rPr>
                <w:rFonts w:ascii="仿宋" w:hAnsi="仿宋" w:eastAsia="仿宋"/>
                <w:sz w:val="24"/>
                <w:szCs w:val="24"/>
              </w:rPr>
            </w:pPr>
            <w:r>
              <w:rPr>
                <w:rFonts w:hint="eastAsia" w:ascii="仿宋" w:hAnsi="仿宋" w:eastAsia="仿宋" w:cs="仿宋"/>
                <w:sz w:val="24"/>
                <w:szCs w:val="24"/>
              </w:rPr>
              <w:t>职务</w:t>
            </w:r>
          </w:p>
        </w:tc>
        <w:tc>
          <w:tcPr>
            <w:tcW w:w="606" w:type="pct"/>
            <w:vAlign w:val="center"/>
          </w:tcPr>
          <w:p w14:paraId="5F335446">
            <w:pPr>
              <w:jc w:val="center"/>
              <w:rPr>
                <w:rFonts w:ascii="仿宋" w:hAnsi="仿宋" w:eastAsia="仿宋"/>
                <w:sz w:val="24"/>
                <w:szCs w:val="24"/>
              </w:rPr>
            </w:pPr>
            <w:r>
              <w:rPr>
                <w:rFonts w:hint="eastAsia" w:ascii="仿宋" w:hAnsi="仿宋" w:eastAsia="仿宋" w:cs="仿宋"/>
                <w:sz w:val="24"/>
                <w:szCs w:val="24"/>
              </w:rPr>
              <w:t>所在单位</w:t>
            </w:r>
          </w:p>
        </w:tc>
        <w:tc>
          <w:tcPr>
            <w:tcW w:w="1406" w:type="pct"/>
            <w:vAlign w:val="center"/>
          </w:tcPr>
          <w:p w14:paraId="61675E6F">
            <w:pPr>
              <w:jc w:val="center"/>
              <w:rPr>
                <w:rFonts w:ascii="仿宋" w:hAnsi="仿宋" w:eastAsia="仿宋"/>
                <w:sz w:val="24"/>
                <w:szCs w:val="24"/>
              </w:rPr>
            </w:pPr>
            <w:r>
              <w:rPr>
                <w:rFonts w:hint="eastAsia" w:ascii="仿宋" w:hAnsi="仿宋" w:eastAsia="仿宋" w:cs="仿宋"/>
                <w:sz w:val="24"/>
                <w:szCs w:val="24"/>
              </w:rPr>
              <w:t>个人简介（职称、职务、毕业院校、学历、研究方向、所属学会（仅填写加入的最高级别学会）、所获最高学术成果及荣誉）</w:t>
            </w:r>
          </w:p>
        </w:tc>
        <w:tc>
          <w:tcPr>
            <w:tcW w:w="430" w:type="pct"/>
            <w:vAlign w:val="center"/>
          </w:tcPr>
          <w:p w14:paraId="3BC78765">
            <w:pPr>
              <w:jc w:val="center"/>
              <w:rPr>
                <w:rFonts w:ascii="仿宋" w:hAnsi="仿宋" w:eastAsia="仿宋"/>
                <w:sz w:val="24"/>
                <w:szCs w:val="24"/>
              </w:rPr>
            </w:pPr>
            <w:r>
              <w:rPr>
                <w:rFonts w:hint="eastAsia" w:ascii="仿宋" w:hAnsi="仿宋" w:eastAsia="仿宋" w:cs="仿宋"/>
                <w:sz w:val="24"/>
                <w:szCs w:val="24"/>
              </w:rPr>
              <w:t>联系</w:t>
            </w:r>
          </w:p>
          <w:p w14:paraId="462AF27C">
            <w:pPr>
              <w:jc w:val="center"/>
              <w:rPr>
                <w:rFonts w:ascii="仿宋" w:hAnsi="仿宋" w:eastAsia="仿宋"/>
                <w:sz w:val="24"/>
                <w:szCs w:val="24"/>
              </w:rPr>
            </w:pPr>
            <w:r>
              <w:rPr>
                <w:rFonts w:hint="eastAsia" w:ascii="仿宋" w:hAnsi="仿宋" w:eastAsia="仿宋" w:cs="仿宋"/>
                <w:sz w:val="24"/>
                <w:szCs w:val="24"/>
              </w:rPr>
              <w:t>电话</w:t>
            </w:r>
          </w:p>
        </w:tc>
        <w:tc>
          <w:tcPr>
            <w:tcW w:w="391" w:type="pct"/>
            <w:vAlign w:val="center"/>
          </w:tcPr>
          <w:p w14:paraId="26B1712D">
            <w:pPr>
              <w:jc w:val="center"/>
              <w:rPr>
                <w:rFonts w:ascii="仿宋" w:hAnsi="仿宋" w:eastAsia="仿宋" w:cs="仿宋"/>
                <w:sz w:val="24"/>
                <w:szCs w:val="24"/>
              </w:rPr>
            </w:pPr>
            <w:r>
              <w:rPr>
                <w:rFonts w:hint="eastAsia" w:ascii="仿宋" w:hAnsi="仿宋" w:eastAsia="仿宋" w:cs="仿宋"/>
                <w:sz w:val="24"/>
                <w:szCs w:val="24"/>
              </w:rPr>
              <w:t>邮箱</w:t>
            </w:r>
            <w:r>
              <w:rPr>
                <w:rFonts w:ascii="仿宋" w:hAnsi="仿宋" w:eastAsia="仿宋" w:cs="仿宋"/>
                <w:sz w:val="24"/>
                <w:szCs w:val="24"/>
              </w:rPr>
              <w:t>/</w:t>
            </w:r>
          </w:p>
          <w:p w14:paraId="5B1F9B0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微信</w:t>
            </w:r>
          </w:p>
        </w:tc>
        <w:tc>
          <w:tcPr>
            <w:tcW w:w="508" w:type="pct"/>
            <w:vAlign w:val="center"/>
          </w:tcPr>
          <w:p w14:paraId="7B0BB7A4">
            <w:pPr>
              <w:jc w:val="center"/>
              <w:rPr>
                <w:rFonts w:ascii="仿宋" w:hAnsi="仿宋" w:eastAsia="仿宋"/>
                <w:sz w:val="24"/>
                <w:szCs w:val="24"/>
              </w:rPr>
            </w:pPr>
            <w:r>
              <w:rPr>
                <w:rFonts w:hint="eastAsia" w:ascii="仿宋" w:hAnsi="仿宋" w:eastAsia="仿宋" w:cs="仿宋"/>
                <w:sz w:val="24"/>
                <w:szCs w:val="24"/>
              </w:rPr>
              <w:t>通讯</w:t>
            </w:r>
          </w:p>
          <w:p w14:paraId="5CABD67A">
            <w:pPr>
              <w:jc w:val="center"/>
              <w:rPr>
                <w:rFonts w:ascii="仿宋" w:hAnsi="仿宋" w:eastAsia="仿宋"/>
                <w:sz w:val="24"/>
                <w:szCs w:val="24"/>
              </w:rPr>
            </w:pPr>
            <w:r>
              <w:rPr>
                <w:rFonts w:hint="eastAsia" w:ascii="仿宋" w:hAnsi="仿宋" w:eastAsia="仿宋" w:cs="仿宋"/>
                <w:sz w:val="24"/>
                <w:szCs w:val="24"/>
              </w:rPr>
              <w:t>地址</w:t>
            </w:r>
          </w:p>
        </w:tc>
      </w:tr>
      <w:tr w14:paraId="5811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542" w:type="pct"/>
            <w:vAlign w:val="center"/>
          </w:tcPr>
          <w:p w14:paraId="0E87C333">
            <w:pPr>
              <w:jc w:val="center"/>
              <w:rPr>
                <w:rFonts w:ascii="仿宋" w:hAnsi="仿宋" w:eastAsia="仿宋"/>
                <w:sz w:val="30"/>
                <w:szCs w:val="30"/>
              </w:rPr>
            </w:pPr>
          </w:p>
        </w:tc>
        <w:tc>
          <w:tcPr>
            <w:tcW w:w="205" w:type="pct"/>
          </w:tcPr>
          <w:p w14:paraId="66215138">
            <w:pPr>
              <w:jc w:val="center"/>
              <w:rPr>
                <w:rFonts w:ascii="仿宋" w:hAnsi="仿宋" w:eastAsia="仿宋"/>
                <w:sz w:val="30"/>
                <w:szCs w:val="30"/>
              </w:rPr>
            </w:pPr>
          </w:p>
        </w:tc>
        <w:tc>
          <w:tcPr>
            <w:tcW w:w="211" w:type="pct"/>
            <w:vAlign w:val="center"/>
          </w:tcPr>
          <w:p w14:paraId="628CF1E6">
            <w:pPr>
              <w:jc w:val="center"/>
              <w:rPr>
                <w:rFonts w:ascii="仿宋" w:hAnsi="仿宋" w:eastAsia="仿宋"/>
                <w:sz w:val="30"/>
                <w:szCs w:val="30"/>
              </w:rPr>
            </w:pPr>
          </w:p>
        </w:tc>
        <w:tc>
          <w:tcPr>
            <w:tcW w:w="333" w:type="pct"/>
            <w:vAlign w:val="center"/>
          </w:tcPr>
          <w:p w14:paraId="7EEA23FB">
            <w:pPr>
              <w:jc w:val="center"/>
              <w:rPr>
                <w:rFonts w:ascii="仿宋" w:hAnsi="仿宋" w:eastAsia="仿宋"/>
                <w:sz w:val="30"/>
                <w:szCs w:val="30"/>
              </w:rPr>
            </w:pPr>
          </w:p>
        </w:tc>
        <w:tc>
          <w:tcPr>
            <w:tcW w:w="370" w:type="pct"/>
            <w:vAlign w:val="center"/>
          </w:tcPr>
          <w:p w14:paraId="68FB441E">
            <w:pPr>
              <w:jc w:val="center"/>
              <w:rPr>
                <w:rFonts w:ascii="仿宋" w:hAnsi="仿宋" w:eastAsia="仿宋"/>
                <w:sz w:val="30"/>
                <w:szCs w:val="30"/>
              </w:rPr>
            </w:pPr>
          </w:p>
        </w:tc>
        <w:tc>
          <w:tcPr>
            <w:tcW w:w="606" w:type="pct"/>
            <w:vAlign w:val="center"/>
          </w:tcPr>
          <w:p w14:paraId="156790BB">
            <w:pPr>
              <w:jc w:val="center"/>
              <w:rPr>
                <w:rFonts w:ascii="仿宋" w:hAnsi="仿宋" w:eastAsia="仿宋"/>
                <w:sz w:val="30"/>
                <w:szCs w:val="30"/>
              </w:rPr>
            </w:pPr>
          </w:p>
        </w:tc>
        <w:tc>
          <w:tcPr>
            <w:tcW w:w="1406" w:type="pct"/>
            <w:vAlign w:val="center"/>
          </w:tcPr>
          <w:p w14:paraId="2C8542F2">
            <w:pPr>
              <w:jc w:val="center"/>
              <w:rPr>
                <w:rFonts w:ascii="仿宋" w:hAnsi="仿宋" w:eastAsia="仿宋"/>
                <w:sz w:val="30"/>
                <w:szCs w:val="30"/>
              </w:rPr>
            </w:pPr>
          </w:p>
        </w:tc>
        <w:tc>
          <w:tcPr>
            <w:tcW w:w="430" w:type="pct"/>
            <w:vAlign w:val="center"/>
          </w:tcPr>
          <w:p w14:paraId="28D27ABB">
            <w:pPr>
              <w:jc w:val="center"/>
              <w:rPr>
                <w:rFonts w:ascii="仿宋" w:hAnsi="仿宋" w:eastAsia="仿宋"/>
                <w:sz w:val="30"/>
                <w:szCs w:val="30"/>
              </w:rPr>
            </w:pPr>
          </w:p>
        </w:tc>
        <w:tc>
          <w:tcPr>
            <w:tcW w:w="391" w:type="pct"/>
            <w:vAlign w:val="center"/>
          </w:tcPr>
          <w:p w14:paraId="62EF52FD">
            <w:pPr>
              <w:jc w:val="center"/>
              <w:rPr>
                <w:rFonts w:ascii="仿宋" w:hAnsi="仿宋" w:eastAsia="仿宋"/>
                <w:sz w:val="30"/>
                <w:szCs w:val="30"/>
              </w:rPr>
            </w:pPr>
          </w:p>
        </w:tc>
        <w:tc>
          <w:tcPr>
            <w:tcW w:w="508" w:type="pct"/>
            <w:vAlign w:val="center"/>
          </w:tcPr>
          <w:p w14:paraId="5A44AC90">
            <w:pPr>
              <w:jc w:val="center"/>
              <w:rPr>
                <w:rFonts w:ascii="仿宋" w:hAnsi="仿宋" w:eastAsia="仿宋"/>
                <w:sz w:val="30"/>
                <w:szCs w:val="30"/>
              </w:rPr>
            </w:pPr>
          </w:p>
          <w:p w14:paraId="262000A3">
            <w:pPr>
              <w:jc w:val="center"/>
              <w:rPr>
                <w:rFonts w:ascii="仿宋" w:hAnsi="仿宋" w:eastAsia="仿宋"/>
                <w:sz w:val="30"/>
                <w:szCs w:val="30"/>
              </w:rPr>
            </w:pPr>
          </w:p>
        </w:tc>
      </w:tr>
      <w:tr w14:paraId="0215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542" w:type="pct"/>
            <w:vAlign w:val="center"/>
          </w:tcPr>
          <w:p w14:paraId="1A4C1195">
            <w:pPr>
              <w:jc w:val="center"/>
              <w:rPr>
                <w:rFonts w:ascii="仿宋" w:hAnsi="仿宋" w:eastAsia="仿宋"/>
                <w:sz w:val="30"/>
                <w:szCs w:val="30"/>
              </w:rPr>
            </w:pPr>
          </w:p>
        </w:tc>
        <w:tc>
          <w:tcPr>
            <w:tcW w:w="205" w:type="pct"/>
          </w:tcPr>
          <w:p w14:paraId="1AA6CCAE">
            <w:pPr>
              <w:jc w:val="center"/>
              <w:rPr>
                <w:rFonts w:ascii="仿宋" w:hAnsi="仿宋" w:eastAsia="仿宋"/>
                <w:sz w:val="30"/>
                <w:szCs w:val="30"/>
              </w:rPr>
            </w:pPr>
          </w:p>
        </w:tc>
        <w:tc>
          <w:tcPr>
            <w:tcW w:w="211" w:type="pct"/>
            <w:vAlign w:val="center"/>
          </w:tcPr>
          <w:p w14:paraId="24615A18">
            <w:pPr>
              <w:jc w:val="center"/>
              <w:rPr>
                <w:rFonts w:ascii="仿宋" w:hAnsi="仿宋" w:eastAsia="仿宋"/>
                <w:sz w:val="30"/>
                <w:szCs w:val="30"/>
              </w:rPr>
            </w:pPr>
          </w:p>
        </w:tc>
        <w:tc>
          <w:tcPr>
            <w:tcW w:w="333" w:type="pct"/>
            <w:vAlign w:val="center"/>
          </w:tcPr>
          <w:p w14:paraId="325A27F7">
            <w:pPr>
              <w:jc w:val="center"/>
              <w:rPr>
                <w:rFonts w:ascii="仿宋" w:hAnsi="仿宋" w:eastAsia="仿宋"/>
                <w:sz w:val="30"/>
                <w:szCs w:val="30"/>
              </w:rPr>
            </w:pPr>
          </w:p>
        </w:tc>
        <w:tc>
          <w:tcPr>
            <w:tcW w:w="370" w:type="pct"/>
            <w:vAlign w:val="center"/>
          </w:tcPr>
          <w:p w14:paraId="41045DF4">
            <w:pPr>
              <w:jc w:val="center"/>
              <w:rPr>
                <w:rFonts w:ascii="仿宋" w:hAnsi="仿宋" w:eastAsia="仿宋"/>
                <w:sz w:val="30"/>
                <w:szCs w:val="30"/>
              </w:rPr>
            </w:pPr>
          </w:p>
        </w:tc>
        <w:tc>
          <w:tcPr>
            <w:tcW w:w="606" w:type="pct"/>
            <w:vAlign w:val="center"/>
          </w:tcPr>
          <w:p w14:paraId="0DB50AAA">
            <w:pPr>
              <w:jc w:val="center"/>
              <w:rPr>
                <w:rFonts w:ascii="仿宋" w:hAnsi="仿宋" w:eastAsia="仿宋"/>
                <w:sz w:val="30"/>
                <w:szCs w:val="30"/>
              </w:rPr>
            </w:pPr>
          </w:p>
        </w:tc>
        <w:tc>
          <w:tcPr>
            <w:tcW w:w="1406" w:type="pct"/>
            <w:vAlign w:val="center"/>
          </w:tcPr>
          <w:p w14:paraId="64CF3A18">
            <w:pPr>
              <w:jc w:val="center"/>
              <w:rPr>
                <w:rFonts w:ascii="仿宋" w:hAnsi="仿宋" w:eastAsia="仿宋"/>
                <w:sz w:val="30"/>
                <w:szCs w:val="30"/>
              </w:rPr>
            </w:pPr>
          </w:p>
        </w:tc>
        <w:tc>
          <w:tcPr>
            <w:tcW w:w="430" w:type="pct"/>
            <w:vAlign w:val="center"/>
          </w:tcPr>
          <w:p w14:paraId="5D1E6100">
            <w:pPr>
              <w:jc w:val="center"/>
              <w:rPr>
                <w:rFonts w:ascii="仿宋" w:hAnsi="仿宋" w:eastAsia="仿宋"/>
                <w:sz w:val="30"/>
                <w:szCs w:val="30"/>
              </w:rPr>
            </w:pPr>
          </w:p>
        </w:tc>
        <w:tc>
          <w:tcPr>
            <w:tcW w:w="391" w:type="pct"/>
            <w:vAlign w:val="center"/>
          </w:tcPr>
          <w:p w14:paraId="2C427F35">
            <w:pPr>
              <w:jc w:val="center"/>
              <w:rPr>
                <w:rFonts w:ascii="仿宋" w:hAnsi="仿宋" w:eastAsia="仿宋"/>
                <w:sz w:val="30"/>
                <w:szCs w:val="30"/>
              </w:rPr>
            </w:pPr>
          </w:p>
        </w:tc>
        <w:tc>
          <w:tcPr>
            <w:tcW w:w="508" w:type="pct"/>
            <w:vAlign w:val="center"/>
          </w:tcPr>
          <w:p w14:paraId="4E7CC586">
            <w:pPr>
              <w:jc w:val="center"/>
              <w:rPr>
                <w:rFonts w:ascii="仿宋" w:hAnsi="仿宋" w:eastAsia="仿宋"/>
                <w:sz w:val="30"/>
                <w:szCs w:val="30"/>
              </w:rPr>
            </w:pPr>
          </w:p>
        </w:tc>
      </w:tr>
      <w:tr w14:paraId="34F3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542" w:type="pct"/>
            <w:vAlign w:val="center"/>
          </w:tcPr>
          <w:p w14:paraId="27786ADF">
            <w:pPr>
              <w:jc w:val="center"/>
              <w:rPr>
                <w:rFonts w:ascii="仿宋" w:hAnsi="仿宋" w:eastAsia="仿宋"/>
                <w:sz w:val="30"/>
                <w:szCs w:val="30"/>
              </w:rPr>
            </w:pPr>
          </w:p>
        </w:tc>
        <w:tc>
          <w:tcPr>
            <w:tcW w:w="205" w:type="pct"/>
          </w:tcPr>
          <w:p w14:paraId="38AE4BE3">
            <w:pPr>
              <w:jc w:val="center"/>
              <w:rPr>
                <w:rFonts w:ascii="仿宋" w:hAnsi="仿宋" w:eastAsia="仿宋"/>
                <w:sz w:val="30"/>
                <w:szCs w:val="30"/>
              </w:rPr>
            </w:pPr>
          </w:p>
        </w:tc>
        <w:tc>
          <w:tcPr>
            <w:tcW w:w="211" w:type="pct"/>
            <w:vAlign w:val="center"/>
          </w:tcPr>
          <w:p w14:paraId="1BFEA41A">
            <w:pPr>
              <w:jc w:val="center"/>
              <w:rPr>
                <w:rFonts w:ascii="仿宋" w:hAnsi="仿宋" w:eastAsia="仿宋"/>
                <w:sz w:val="30"/>
                <w:szCs w:val="30"/>
              </w:rPr>
            </w:pPr>
          </w:p>
        </w:tc>
        <w:tc>
          <w:tcPr>
            <w:tcW w:w="333" w:type="pct"/>
            <w:vAlign w:val="center"/>
          </w:tcPr>
          <w:p w14:paraId="25E71A99">
            <w:pPr>
              <w:jc w:val="center"/>
              <w:rPr>
                <w:rFonts w:ascii="仿宋" w:hAnsi="仿宋" w:eastAsia="仿宋"/>
                <w:sz w:val="30"/>
                <w:szCs w:val="30"/>
              </w:rPr>
            </w:pPr>
          </w:p>
        </w:tc>
        <w:tc>
          <w:tcPr>
            <w:tcW w:w="370" w:type="pct"/>
            <w:vAlign w:val="center"/>
          </w:tcPr>
          <w:p w14:paraId="10FDCF27">
            <w:pPr>
              <w:jc w:val="center"/>
              <w:rPr>
                <w:rFonts w:ascii="仿宋" w:hAnsi="仿宋" w:eastAsia="仿宋"/>
                <w:sz w:val="30"/>
                <w:szCs w:val="30"/>
              </w:rPr>
            </w:pPr>
          </w:p>
        </w:tc>
        <w:tc>
          <w:tcPr>
            <w:tcW w:w="606" w:type="pct"/>
            <w:vAlign w:val="center"/>
          </w:tcPr>
          <w:p w14:paraId="2FAA0347">
            <w:pPr>
              <w:jc w:val="center"/>
              <w:rPr>
                <w:rFonts w:ascii="仿宋" w:hAnsi="仿宋" w:eastAsia="仿宋"/>
                <w:sz w:val="30"/>
                <w:szCs w:val="30"/>
              </w:rPr>
            </w:pPr>
          </w:p>
        </w:tc>
        <w:tc>
          <w:tcPr>
            <w:tcW w:w="1406" w:type="pct"/>
            <w:vAlign w:val="center"/>
          </w:tcPr>
          <w:p w14:paraId="322AD168">
            <w:pPr>
              <w:jc w:val="center"/>
              <w:rPr>
                <w:rFonts w:ascii="仿宋" w:hAnsi="仿宋" w:eastAsia="仿宋"/>
                <w:sz w:val="30"/>
                <w:szCs w:val="30"/>
              </w:rPr>
            </w:pPr>
          </w:p>
        </w:tc>
        <w:tc>
          <w:tcPr>
            <w:tcW w:w="430" w:type="pct"/>
            <w:vAlign w:val="center"/>
          </w:tcPr>
          <w:p w14:paraId="34E4F4EE">
            <w:pPr>
              <w:jc w:val="center"/>
              <w:rPr>
                <w:rFonts w:ascii="仿宋" w:hAnsi="仿宋" w:eastAsia="仿宋"/>
                <w:sz w:val="30"/>
                <w:szCs w:val="30"/>
              </w:rPr>
            </w:pPr>
          </w:p>
        </w:tc>
        <w:tc>
          <w:tcPr>
            <w:tcW w:w="391" w:type="pct"/>
            <w:vAlign w:val="center"/>
          </w:tcPr>
          <w:p w14:paraId="41162FEE">
            <w:pPr>
              <w:jc w:val="center"/>
              <w:rPr>
                <w:rFonts w:ascii="仿宋" w:hAnsi="仿宋" w:eastAsia="仿宋"/>
                <w:sz w:val="30"/>
                <w:szCs w:val="30"/>
              </w:rPr>
            </w:pPr>
          </w:p>
        </w:tc>
        <w:tc>
          <w:tcPr>
            <w:tcW w:w="508" w:type="pct"/>
            <w:vAlign w:val="center"/>
          </w:tcPr>
          <w:p w14:paraId="47B7BE23">
            <w:pPr>
              <w:jc w:val="center"/>
              <w:rPr>
                <w:rFonts w:ascii="仿宋" w:hAnsi="仿宋" w:eastAsia="仿宋"/>
                <w:sz w:val="30"/>
                <w:szCs w:val="30"/>
              </w:rPr>
            </w:pPr>
          </w:p>
        </w:tc>
      </w:tr>
      <w:tr w14:paraId="5B84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542" w:type="pct"/>
            <w:vAlign w:val="center"/>
          </w:tcPr>
          <w:p w14:paraId="19A32900">
            <w:pPr>
              <w:jc w:val="center"/>
              <w:rPr>
                <w:rFonts w:ascii="仿宋" w:hAnsi="仿宋" w:eastAsia="仿宋"/>
                <w:sz w:val="30"/>
                <w:szCs w:val="30"/>
              </w:rPr>
            </w:pPr>
          </w:p>
        </w:tc>
        <w:tc>
          <w:tcPr>
            <w:tcW w:w="205" w:type="pct"/>
          </w:tcPr>
          <w:p w14:paraId="74FEFC02">
            <w:pPr>
              <w:jc w:val="center"/>
              <w:rPr>
                <w:rFonts w:ascii="仿宋" w:hAnsi="仿宋" w:eastAsia="仿宋"/>
                <w:sz w:val="30"/>
                <w:szCs w:val="30"/>
              </w:rPr>
            </w:pPr>
          </w:p>
        </w:tc>
        <w:tc>
          <w:tcPr>
            <w:tcW w:w="211" w:type="pct"/>
            <w:vAlign w:val="center"/>
          </w:tcPr>
          <w:p w14:paraId="435D725B">
            <w:pPr>
              <w:jc w:val="center"/>
              <w:rPr>
                <w:rFonts w:ascii="仿宋" w:hAnsi="仿宋" w:eastAsia="仿宋"/>
                <w:sz w:val="30"/>
                <w:szCs w:val="30"/>
              </w:rPr>
            </w:pPr>
          </w:p>
        </w:tc>
        <w:tc>
          <w:tcPr>
            <w:tcW w:w="333" w:type="pct"/>
            <w:vAlign w:val="center"/>
          </w:tcPr>
          <w:p w14:paraId="7CFB2192">
            <w:pPr>
              <w:jc w:val="center"/>
              <w:rPr>
                <w:rFonts w:ascii="仿宋" w:hAnsi="仿宋" w:eastAsia="仿宋"/>
                <w:sz w:val="30"/>
                <w:szCs w:val="30"/>
              </w:rPr>
            </w:pPr>
          </w:p>
        </w:tc>
        <w:tc>
          <w:tcPr>
            <w:tcW w:w="370" w:type="pct"/>
            <w:vAlign w:val="center"/>
          </w:tcPr>
          <w:p w14:paraId="3969A748">
            <w:pPr>
              <w:jc w:val="center"/>
              <w:rPr>
                <w:rFonts w:ascii="仿宋" w:hAnsi="仿宋" w:eastAsia="仿宋"/>
                <w:sz w:val="30"/>
                <w:szCs w:val="30"/>
              </w:rPr>
            </w:pPr>
          </w:p>
        </w:tc>
        <w:tc>
          <w:tcPr>
            <w:tcW w:w="606" w:type="pct"/>
            <w:vAlign w:val="center"/>
          </w:tcPr>
          <w:p w14:paraId="1990EC99">
            <w:pPr>
              <w:jc w:val="center"/>
              <w:rPr>
                <w:rFonts w:ascii="仿宋" w:hAnsi="仿宋" w:eastAsia="仿宋"/>
                <w:sz w:val="30"/>
                <w:szCs w:val="30"/>
              </w:rPr>
            </w:pPr>
          </w:p>
        </w:tc>
        <w:tc>
          <w:tcPr>
            <w:tcW w:w="1406" w:type="pct"/>
            <w:vAlign w:val="center"/>
          </w:tcPr>
          <w:p w14:paraId="22B50E1B">
            <w:pPr>
              <w:jc w:val="center"/>
              <w:rPr>
                <w:rFonts w:ascii="仿宋" w:hAnsi="仿宋" w:eastAsia="仿宋"/>
                <w:sz w:val="30"/>
                <w:szCs w:val="30"/>
              </w:rPr>
            </w:pPr>
          </w:p>
        </w:tc>
        <w:tc>
          <w:tcPr>
            <w:tcW w:w="430" w:type="pct"/>
            <w:vAlign w:val="center"/>
          </w:tcPr>
          <w:p w14:paraId="3B592D72">
            <w:pPr>
              <w:jc w:val="center"/>
              <w:rPr>
                <w:rFonts w:ascii="仿宋" w:hAnsi="仿宋" w:eastAsia="仿宋"/>
                <w:sz w:val="30"/>
                <w:szCs w:val="30"/>
              </w:rPr>
            </w:pPr>
          </w:p>
        </w:tc>
        <w:tc>
          <w:tcPr>
            <w:tcW w:w="391" w:type="pct"/>
            <w:vAlign w:val="center"/>
          </w:tcPr>
          <w:p w14:paraId="3675B023">
            <w:pPr>
              <w:jc w:val="center"/>
              <w:rPr>
                <w:rFonts w:ascii="仿宋" w:hAnsi="仿宋" w:eastAsia="仿宋"/>
                <w:sz w:val="30"/>
                <w:szCs w:val="30"/>
              </w:rPr>
            </w:pPr>
          </w:p>
        </w:tc>
        <w:tc>
          <w:tcPr>
            <w:tcW w:w="508" w:type="pct"/>
            <w:vAlign w:val="center"/>
          </w:tcPr>
          <w:p w14:paraId="2D005391">
            <w:pPr>
              <w:jc w:val="center"/>
              <w:rPr>
                <w:rFonts w:ascii="仿宋" w:hAnsi="仿宋" w:eastAsia="仿宋"/>
                <w:sz w:val="30"/>
                <w:szCs w:val="30"/>
              </w:rPr>
            </w:pPr>
          </w:p>
        </w:tc>
      </w:tr>
      <w:tr w14:paraId="27E5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542" w:type="pct"/>
            <w:vAlign w:val="center"/>
          </w:tcPr>
          <w:p w14:paraId="10689602">
            <w:pPr>
              <w:jc w:val="center"/>
              <w:rPr>
                <w:rFonts w:ascii="仿宋" w:hAnsi="仿宋" w:eastAsia="仿宋"/>
                <w:sz w:val="30"/>
                <w:szCs w:val="30"/>
              </w:rPr>
            </w:pPr>
          </w:p>
        </w:tc>
        <w:tc>
          <w:tcPr>
            <w:tcW w:w="205" w:type="pct"/>
          </w:tcPr>
          <w:p w14:paraId="30934B13">
            <w:pPr>
              <w:jc w:val="center"/>
              <w:rPr>
                <w:rFonts w:ascii="仿宋" w:hAnsi="仿宋" w:eastAsia="仿宋"/>
                <w:sz w:val="30"/>
                <w:szCs w:val="30"/>
              </w:rPr>
            </w:pPr>
          </w:p>
        </w:tc>
        <w:tc>
          <w:tcPr>
            <w:tcW w:w="211" w:type="pct"/>
            <w:vAlign w:val="center"/>
          </w:tcPr>
          <w:p w14:paraId="52F31891">
            <w:pPr>
              <w:jc w:val="center"/>
              <w:rPr>
                <w:rFonts w:ascii="仿宋" w:hAnsi="仿宋" w:eastAsia="仿宋"/>
                <w:sz w:val="30"/>
                <w:szCs w:val="30"/>
              </w:rPr>
            </w:pPr>
          </w:p>
        </w:tc>
        <w:tc>
          <w:tcPr>
            <w:tcW w:w="333" w:type="pct"/>
            <w:vAlign w:val="center"/>
          </w:tcPr>
          <w:p w14:paraId="33937727">
            <w:pPr>
              <w:jc w:val="center"/>
              <w:rPr>
                <w:rFonts w:ascii="仿宋" w:hAnsi="仿宋" w:eastAsia="仿宋"/>
                <w:sz w:val="30"/>
                <w:szCs w:val="30"/>
              </w:rPr>
            </w:pPr>
          </w:p>
        </w:tc>
        <w:tc>
          <w:tcPr>
            <w:tcW w:w="370" w:type="pct"/>
            <w:vAlign w:val="center"/>
          </w:tcPr>
          <w:p w14:paraId="0DB33DE2">
            <w:pPr>
              <w:jc w:val="center"/>
              <w:rPr>
                <w:rFonts w:ascii="仿宋" w:hAnsi="仿宋" w:eastAsia="仿宋"/>
                <w:sz w:val="30"/>
                <w:szCs w:val="30"/>
              </w:rPr>
            </w:pPr>
          </w:p>
        </w:tc>
        <w:tc>
          <w:tcPr>
            <w:tcW w:w="606" w:type="pct"/>
            <w:vAlign w:val="center"/>
          </w:tcPr>
          <w:p w14:paraId="05985C99">
            <w:pPr>
              <w:jc w:val="center"/>
              <w:rPr>
                <w:rFonts w:ascii="仿宋" w:hAnsi="仿宋" w:eastAsia="仿宋"/>
                <w:sz w:val="30"/>
                <w:szCs w:val="30"/>
              </w:rPr>
            </w:pPr>
          </w:p>
        </w:tc>
        <w:tc>
          <w:tcPr>
            <w:tcW w:w="1406" w:type="pct"/>
            <w:vAlign w:val="center"/>
          </w:tcPr>
          <w:p w14:paraId="2ACEBBD4">
            <w:pPr>
              <w:jc w:val="center"/>
              <w:rPr>
                <w:rFonts w:ascii="仿宋" w:hAnsi="仿宋" w:eastAsia="仿宋"/>
                <w:sz w:val="30"/>
                <w:szCs w:val="30"/>
              </w:rPr>
            </w:pPr>
          </w:p>
        </w:tc>
        <w:tc>
          <w:tcPr>
            <w:tcW w:w="430" w:type="pct"/>
            <w:vAlign w:val="center"/>
          </w:tcPr>
          <w:p w14:paraId="2922B63D">
            <w:pPr>
              <w:jc w:val="center"/>
              <w:rPr>
                <w:rFonts w:ascii="仿宋" w:hAnsi="仿宋" w:eastAsia="仿宋"/>
                <w:sz w:val="30"/>
                <w:szCs w:val="30"/>
              </w:rPr>
            </w:pPr>
          </w:p>
        </w:tc>
        <w:tc>
          <w:tcPr>
            <w:tcW w:w="391" w:type="pct"/>
            <w:vAlign w:val="center"/>
          </w:tcPr>
          <w:p w14:paraId="35C94478">
            <w:pPr>
              <w:jc w:val="center"/>
              <w:rPr>
                <w:rFonts w:ascii="仿宋" w:hAnsi="仿宋" w:eastAsia="仿宋"/>
                <w:sz w:val="30"/>
                <w:szCs w:val="30"/>
              </w:rPr>
            </w:pPr>
          </w:p>
        </w:tc>
        <w:tc>
          <w:tcPr>
            <w:tcW w:w="508" w:type="pct"/>
            <w:vAlign w:val="center"/>
          </w:tcPr>
          <w:p w14:paraId="6EC4EAA5">
            <w:pPr>
              <w:jc w:val="center"/>
              <w:rPr>
                <w:rFonts w:ascii="仿宋" w:hAnsi="仿宋" w:eastAsia="仿宋"/>
                <w:sz w:val="30"/>
                <w:szCs w:val="30"/>
              </w:rPr>
            </w:pPr>
          </w:p>
        </w:tc>
      </w:tr>
    </w:tbl>
    <w:p w14:paraId="28A90520">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24"/>
          <w:szCs w:val="24"/>
        </w:rPr>
      </w:pPr>
      <w:r>
        <w:rPr>
          <w:rFonts w:hint="eastAsia" w:ascii="仿宋" w:hAnsi="仿宋" w:eastAsia="仿宋" w:cs="仿宋"/>
          <w:sz w:val="24"/>
          <w:szCs w:val="24"/>
          <w:lang w:val="en-US" w:eastAsia="zh-CN"/>
        </w:rPr>
        <w:t>备注：</w:t>
      </w:r>
      <w:r>
        <w:rPr>
          <w:rFonts w:ascii="仿宋" w:hAnsi="仿宋" w:eastAsia="仿宋" w:cs="仿宋"/>
          <w:sz w:val="24"/>
          <w:szCs w:val="24"/>
        </w:rPr>
        <w:t>1.</w:t>
      </w:r>
      <w:r>
        <w:rPr>
          <w:rFonts w:hint="eastAsia" w:ascii="仿宋" w:hAnsi="仿宋" w:eastAsia="仿宋" w:cs="仿宋"/>
          <w:sz w:val="24"/>
          <w:szCs w:val="24"/>
        </w:rPr>
        <w:t>实验室职务包括实验室主任、副主任、学术委员会主任、副主任、委员等，无职务的填写无。</w:t>
      </w:r>
    </w:p>
    <w:p w14:paraId="36036F6B">
      <w:pPr>
        <w:keepNext w:val="0"/>
        <w:keepLines w:val="0"/>
        <w:pageBreakBefore w:val="0"/>
        <w:widowControl w:val="0"/>
        <w:kinsoku/>
        <w:wordWrap/>
        <w:overflowPunct/>
        <w:topLinePunct w:val="0"/>
        <w:autoSpaceDE/>
        <w:autoSpaceDN/>
        <w:bidi w:val="0"/>
        <w:adjustRightInd/>
        <w:snapToGrid/>
        <w:ind w:firstLine="720" w:firstLineChars="300"/>
        <w:jc w:val="left"/>
        <w:textAlignment w:val="auto"/>
        <w:rPr>
          <w:rFonts w:ascii="仿宋" w:hAnsi="仿宋" w:eastAsia="仿宋" w:cs="仿宋"/>
          <w:sz w:val="24"/>
          <w:szCs w:val="24"/>
        </w:rPr>
        <w:sectPr>
          <w:pgSz w:w="16838" w:h="11906" w:orient="landscape"/>
          <w:pgMar w:top="1531" w:right="1531" w:bottom="1985" w:left="1531" w:header="851" w:footer="992" w:gutter="0"/>
          <w:cols w:space="425" w:num="1"/>
          <w:docGrid w:type="lines" w:linePitch="312" w:charSpace="0"/>
        </w:sectPr>
      </w:pPr>
      <w:r>
        <w:rPr>
          <w:rFonts w:ascii="仿宋" w:hAnsi="仿宋" w:eastAsia="仿宋" w:cs="仿宋"/>
          <w:sz w:val="24"/>
          <w:szCs w:val="24"/>
        </w:rPr>
        <w:t>2.</w:t>
      </w:r>
      <w:r>
        <w:rPr>
          <w:rFonts w:hint="eastAsia" w:ascii="仿宋" w:hAnsi="仿宋" w:eastAsia="仿宋" w:cs="仿宋"/>
          <w:sz w:val="24"/>
          <w:szCs w:val="24"/>
        </w:rPr>
        <w:t>需填写申报单位进入实验室工作的科研人员，表格不够可另附页。</w:t>
      </w:r>
    </w:p>
    <w:p w14:paraId="24B05116">
      <w:pPr>
        <w:jc w:val="left"/>
        <w:rPr>
          <w:rFonts w:ascii="仿宋" w:hAnsi="仿宋" w:eastAsia="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、启动项目情况</w:t>
      </w:r>
      <w:r>
        <w:rPr>
          <w:rFonts w:hint="eastAsia" w:ascii="仿宋" w:hAnsi="仿宋" w:eastAsia="仿宋" w:cs="仿宋"/>
          <w:sz w:val="24"/>
          <w:szCs w:val="24"/>
        </w:rPr>
        <w:t>（因有盲审规定，此部分不得出现任何可能泄露申报单位及个人、合作单位及个人信息的描述。可跨页，如有多个项目，可另加页）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2454"/>
        <w:gridCol w:w="2453"/>
        <w:gridCol w:w="2455"/>
      </w:tblGrid>
      <w:tr w14:paraId="3BE2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14:paraId="2FB3000B">
            <w:pPr>
              <w:jc w:val="center"/>
              <w:rPr>
                <w:rFonts w:ascii="仿宋" w:hAnsi="仿宋" w:eastAsia="仿宋"/>
                <w:kern w:val="0"/>
                <w:sz w:val="32"/>
                <w:szCs w:val="32"/>
              </w:rPr>
            </w:pPr>
            <w:r>
              <w:rPr>
                <w:rFonts w:hint="eastAsia" w:ascii="仿宋" w:hAnsi="仿宋" w:eastAsia="仿宋" w:cs="仿宋"/>
                <w:kern w:val="0"/>
                <w:sz w:val="32"/>
                <w:szCs w:val="32"/>
              </w:rPr>
              <w:t>项目名称</w:t>
            </w:r>
          </w:p>
        </w:tc>
        <w:tc>
          <w:tcPr>
            <w:tcW w:w="7178" w:type="dxa"/>
            <w:gridSpan w:val="3"/>
          </w:tcPr>
          <w:p w14:paraId="37A47E3E">
            <w:pPr>
              <w:jc w:val="left"/>
              <w:rPr>
                <w:rFonts w:ascii="仿宋" w:hAnsi="仿宋" w:eastAsia="仿宋"/>
                <w:kern w:val="0"/>
                <w:sz w:val="32"/>
                <w:szCs w:val="32"/>
              </w:rPr>
            </w:pPr>
          </w:p>
        </w:tc>
      </w:tr>
      <w:tr w14:paraId="0232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Pr>
          <w:p w14:paraId="18CD4E66">
            <w:pPr>
              <w:jc w:val="center"/>
              <w:rPr>
                <w:rFonts w:hint="eastAsia" w:ascii="仿宋" w:hAnsi="仿宋" w:eastAsia="仿宋" w:cs="仿宋"/>
                <w:kern w:val="0"/>
                <w:sz w:val="32"/>
                <w:szCs w:val="32"/>
              </w:rPr>
            </w:pPr>
            <w:r>
              <w:rPr>
                <w:rFonts w:hint="eastAsia" w:ascii="仿宋" w:hAnsi="仿宋" w:eastAsia="仿宋" w:cs="仿宋"/>
                <w:kern w:val="0"/>
                <w:sz w:val="32"/>
                <w:szCs w:val="32"/>
              </w:rPr>
              <w:t>起止时间</w:t>
            </w:r>
          </w:p>
        </w:tc>
        <w:tc>
          <w:tcPr>
            <w:tcW w:w="2393" w:type="dxa"/>
          </w:tcPr>
          <w:p w14:paraId="2BE2F6E6">
            <w:pPr>
              <w:jc w:val="left"/>
              <w:rPr>
                <w:rFonts w:ascii="仿宋" w:hAnsi="仿宋" w:eastAsia="仿宋"/>
                <w:kern w:val="0"/>
                <w:sz w:val="32"/>
                <w:szCs w:val="32"/>
              </w:rPr>
            </w:pPr>
          </w:p>
        </w:tc>
        <w:tc>
          <w:tcPr>
            <w:tcW w:w="2392" w:type="dxa"/>
          </w:tcPr>
          <w:p w14:paraId="3C2C383E">
            <w:pPr>
              <w:jc w:val="center"/>
              <w:rPr>
                <w:rFonts w:hint="eastAsia" w:ascii="仿宋" w:hAnsi="仿宋" w:eastAsia="仿宋" w:cs="仿宋"/>
                <w:kern w:val="0"/>
                <w:sz w:val="32"/>
                <w:szCs w:val="32"/>
              </w:rPr>
            </w:pPr>
            <w:r>
              <w:rPr>
                <w:rFonts w:hint="eastAsia" w:ascii="仿宋" w:hAnsi="仿宋" w:eastAsia="仿宋" w:cs="仿宋"/>
                <w:kern w:val="0"/>
                <w:sz w:val="32"/>
                <w:szCs w:val="32"/>
              </w:rPr>
              <w:t>总投资</w:t>
            </w:r>
          </w:p>
        </w:tc>
        <w:tc>
          <w:tcPr>
            <w:tcW w:w="2393" w:type="dxa"/>
          </w:tcPr>
          <w:p w14:paraId="17777333">
            <w:pPr>
              <w:jc w:val="left"/>
              <w:rPr>
                <w:rFonts w:ascii="仿宋" w:hAnsi="仿宋" w:eastAsia="仿宋"/>
                <w:kern w:val="0"/>
                <w:sz w:val="32"/>
                <w:szCs w:val="32"/>
              </w:rPr>
            </w:pPr>
          </w:p>
        </w:tc>
      </w:tr>
      <w:tr w14:paraId="340F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14:paraId="5485BD46">
            <w:pPr>
              <w:jc w:val="left"/>
              <w:rPr>
                <w:rFonts w:ascii="仿宋" w:hAnsi="仿宋" w:eastAsia="仿宋"/>
                <w:kern w:val="0"/>
                <w:sz w:val="32"/>
                <w:szCs w:val="32"/>
              </w:rPr>
            </w:pPr>
            <w:r>
              <w:rPr>
                <w:rFonts w:hint="eastAsia" w:ascii="仿宋" w:hAnsi="仿宋" w:eastAsia="仿宋" w:cs="仿宋"/>
                <w:kern w:val="0"/>
                <w:sz w:val="32"/>
                <w:szCs w:val="32"/>
              </w:rPr>
              <w:t>项目研发内容</w:t>
            </w:r>
          </w:p>
        </w:tc>
      </w:tr>
      <w:tr w14:paraId="5BB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8834" w:type="dxa"/>
            <w:gridSpan w:val="4"/>
          </w:tcPr>
          <w:p w14:paraId="2408CF26">
            <w:pPr>
              <w:jc w:val="left"/>
              <w:rPr>
                <w:rFonts w:ascii="仿宋" w:hAnsi="仿宋" w:eastAsia="仿宋"/>
                <w:kern w:val="0"/>
                <w:sz w:val="24"/>
                <w:szCs w:val="24"/>
                <w:u w:val="single"/>
              </w:rPr>
            </w:pPr>
            <w:r>
              <w:rPr>
                <w:rFonts w:hint="eastAsia" w:ascii="仿宋" w:hAnsi="仿宋" w:eastAsia="仿宋" w:cs="仿宋"/>
                <w:kern w:val="0"/>
                <w:sz w:val="24"/>
                <w:szCs w:val="24"/>
                <w:u w:val="single"/>
              </w:rPr>
              <w:t>（合作项目必须在本专业、本领域具备创新性、领先性）</w:t>
            </w:r>
          </w:p>
        </w:tc>
      </w:tr>
      <w:tr w14:paraId="60C1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14:paraId="247CCD7D">
            <w:pPr>
              <w:jc w:val="left"/>
              <w:rPr>
                <w:rFonts w:ascii="仿宋" w:hAnsi="仿宋" w:eastAsia="仿宋"/>
                <w:kern w:val="0"/>
                <w:sz w:val="32"/>
                <w:szCs w:val="32"/>
              </w:rPr>
            </w:pPr>
            <w:r>
              <w:rPr>
                <w:rFonts w:hint="eastAsia" w:ascii="仿宋" w:hAnsi="仿宋" w:eastAsia="仿宋" w:cs="仿宋"/>
                <w:kern w:val="0"/>
                <w:sz w:val="32"/>
                <w:szCs w:val="32"/>
              </w:rPr>
              <w:t>项目的可行性分析</w:t>
            </w:r>
          </w:p>
        </w:tc>
      </w:tr>
      <w:tr w14:paraId="25B5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5" w:hRule="atLeast"/>
          <w:jc w:val="center"/>
        </w:trPr>
        <w:tc>
          <w:tcPr>
            <w:tcW w:w="8834" w:type="dxa"/>
            <w:gridSpan w:val="4"/>
          </w:tcPr>
          <w:p w14:paraId="6515ACA6">
            <w:pPr>
              <w:jc w:val="left"/>
              <w:rPr>
                <w:rFonts w:ascii="仿宋" w:hAnsi="仿宋" w:eastAsia="仿宋"/>
                <w:kern w:val="0"/>
                <w:sz w:val="24"/>
                <w:szCs w:val="24"/>
                <w:u w:val="single"/>
              </w:rPr>
            </w:pPr>
            <w:r>
              <w:rPr>
                <w:rFonts w:hint="eastAsia" w:ascii="仿宋" w:hAnsi="仿宋" w:eastAsia="仿宋" w:cs="仿宋"/>
                <w:kern w:val="0"/>
                <w:sz w:val="24"/>
                <w:szCs w:val="24"/>
                <w:u w:val="single"/>
              </w:rPr>
              <w:t>（请填写项目的可行性分析、存在的风险与规避对策）</w:t>
            </w:r>
          </w:p>
        </w:tc>
      </w:tr>
      <w:tr w14:paraId="3C08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14:paraId="5017C1F8">
            <w:pPr>
              <w:jc w:val="left"/>
              <w:rPr>
                <w:rFonts w:ascii="仿宋" w:hAnsi="仿宋" w:eastAsia="仿宋"/>
                <w:kern w:val="0"/>
                <w:sz w:val="32"/>
                <w:szCs w:val="32"/>
              </w:rPr>
            </w:pPr>
            <w:r>
              <w:rPr>
                <w:rFonts w:hint="eastAsia" w:ascii="仿宋" w:hAnsi="仿宋" w:eastAsia="仿宋" w:cs="仿宋"/>
                <w:kern w:val="0"/>
                <w:sz w:val="32"/>
                <w:szCs w:val="32"/>
              </w:rPr>
              <w:t>申报单位自有资金分期投入情况</w:t>
            </w:r>
          </w:p>
        </w:tc>
      </w:tr>
      <w:tr w14:paraId="7A50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jc w:val="center"/>
        </w:trPr>
        <w:tc>
          <w:tcPr>
            <w:tcW w:w="8834" w:type="dxa"/>
            <w:gridSpan w:val="4"/>
          </w:tcPr>
          <w:p w14:paraId="3295236A">
            <w:pPr>
              <w:rPr>
                <w:rFonts w:ascii="仿宋" w:hAnsi="仿宋" w:eastAsia="仿宋" w:cs="仿宋"/>
                <w:kern w:val="0"/>
                <w:sz w:val="24"/>
                <w:szCs w:val="24"/>
                <w:u w:val="single"/>
              </w:rPr>
            </w:pPr>
            <w:r>
              <w:rPr>
                <w:rFonts w:hint="eastAsia" w:ascii="仿宋" w:hAnsi="仿宋" w:eastAsia="仿宋" w:cs="仿宋"/>
                <w:kern w:val="0"/>
                <w:sz w:val="24"/>
                <w:szCs w:val="24"/>
                <w:u w:val="single"/>
              </w:rPr>
              <w:t>（请填写</w:t>
            </w:r>
            <w:r>
              <w:rPr>
                <w:rFonts w:hint="eastAsia" w:ascii="仿宋" w:hAnsi="仿宋" w:eastAsia="仿宋" w:cs="仿宋"/>
                <w:kern w:val="0"/>
                <w:sz w:val="24"/>
                <w:szCs w:val="24"/>
                <w:u w:val="single"/>
                <w:lang w:val="en-US" w:eastAsia="zh-CN"/>
              </w:rPr>
              <w:t>建设</w:t>
            </w:r>
            <w:r>
              <w:rPr>
                <w:rFonts w:hint="eastAsia" w:ascii="仿宋" w:hAnsi="仿宋" w:eastAsia="仿宋" w:cs="仿宋"/>
                <w:kern w:val="0"/>
                <w:sz w:val="24"/>
                <w:szCs w:val="24"/>
                <w:u w:val="single"/>
              </w:rPr>
              <w:t>单位为</w:t>
            </w:r>
            <w:r>
              <w:rPr>
                <w:rFonts w:hint="eastAsia" w:ascii="仿宋" w:hAnsi="仿宋" w:eastAsia="仿宋" w:cs="仿宋"/>
                <w:kern w:val="0"/>
                <w:sz w:val="24"/>
                <w:szCs w:val="24"/>
                <w:u w:val="single"/>
                <w:lang w:val="en-US" w:eastAsia="zh-CN"/>
              </w:rPr>
              <w:t>创新实验室</w:t>
            </w:r>
            <w:r>
              <w:rPr>
                <w:rFonts w:hint="eastAsia" w:ascii="仿宋" w:hAnsi="仿宋" w:eastAsia="仿宋" w:cs="仿宋"/>
                <w:kern w:val="0"/>
                <w:sz w:val="24"/>
                <w:szCs w:val="24"/>
                <w:u w:val="single"/>
              </w:rPr>
              <w:t>资金投入预算，包括开支用途、内容及依据，按年度或者分期填入预期金额）</w:t>
            </w:r>
          </w:p>
          <w:p w14:paraId="6A4EC2F6">
            <w:pPr>
              <w:jc w:val="left"/>
              <w:rPr>
                <w:rFonts w:ascii="仿宋" w:hAnsi="仿宋" w:eastAsia="仿宋"/>
                <w:kern w:val="0"/>
                <w:sz w:val="24"/>
                <w:szCs w:val="24"/>
                <w:u w:val="single"/>
              </w:rPr>
            </w:pPr>
          </w:p>
        </w:tc>
      </w:tr>
      <w:tr w14:paraId="0E51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14:paraId="2779D81A">
            <w:pPr>
              <w:jc w:val="left"/>
              <w:rPr>
                <w:rFonts w:ascii="仿宋" w:hAnsi="仿宋" w:eastAsia="仿宋"/>
                <w:kern w:val="0"/>
                <w:sz w:val="32"/>
                <w:szCs w:val="32"/>
              </w:rPr>
            </w:pPr>
            <w:r>
              <w:rPr>
                <w:rFonts w:hint="eastAsia" w:ascii="仿宋" w:hAnsi="仿宋" w:eastAsia="仿宋" w:cs="仿宋"/>
                <w:kern w:val="0"/>
                <w:sz w:val="32"/>
                <w:szCs w:val="32"/>
              </w:rPr>
              <w:t>项目进度规划</w:t>
            </w:r>
          </w:p>
        </w:tc>
      </w:tr>
      <w:tr w14:paraId="0308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8834" w:type="dxa"/>
            <w:gridSpan w:val="4"/>
          </w:tcPr>
          <w:p w14:paraId="4824B6FE">
            <w:pPr>
              <w:jc w:val="left"/>
              <w:rPr>
                <w:rFonts w:ascii="仿宋" w:hAnsi="仿宋" w:eastAsia="仿宋"/>
                <w:kern w:val="0"/>
                <w:sz w:val="24"/>
                <w:szCs w:val="24"/>
                <w:u w:val="single"/>
              </w:rPr>
            </w:pPr>
            <w:r>
              <w:rPr>
                <w:rFonts w:hint="eastAsia" w:ascii="仿宋" w:hAnsi="仿宋" w:eastAsia="仿宋" w:cs="仿宋"/>
                <w:kern w:val="0"/>
                <w:sz w:val="24"/>
                <w:szCs w:val="24"/>
                <w:u w:val="single"/>
              </w:rPr>
              <w:t>（填写项目的进度安排，时间为</w:t>
            </w:r>
            <w:r>
              <w:rPr>
                <w:rFonts w:ascii="仿宋" w:hAnsi="仿宋" w:eastAsia="仿宋" w:cs="仿宋"/>
                <w:kern w:val="0"/>
                <w:sz w:val="24"/>
                <w:szCs w:val="24"/>
                <w:u w:val="single"/>
              </w:rPr>
              <w:t>5</w:t>
            </w:r>
            <w:r>
              <w:rPr>
                <w:rFonts w:hint="eastAsia" w:ascii="仿宋" w:hAnsi="仿宋" w:eastAsia="仿宋" w:cs="仿宋"/>
                <w:kern w:val="0"/>
                <w:sz w:val="24"/>
                <w:szCs w:val="24"/>
                <w:u w:val="single"/>
              </w:rPr>
              <w:t>年）</w:t>
            </w:r>
          </w:p>
        </w:tc>
      </w:tr>
      <w:tr w14:paraId="3E65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14:paraId="320A38A0">
            <w:pPr>
              <w:jc w:val="left"/>
              <w:rPr>
                <w:rFonts w:ascii="仿宋" w:hAnsi="仿宋" w:eastAsia="仿宋"/>
                <w:kern w:val="0"/>
                <w:sz w:val="32"/>
                <w:szCs w:val="32"/>
              </w:rPr>
            </w:pPr>
            <w:r>
              <w:rPr>
                <w:rFonts w:hint="eastAsia" w:ascii="仿宋" w:hAnsi="仿宋" w:eastAsia="仿宋" w:cs="仿宋"/>
                <w:kern w:val="0"/>
                <w:sz w:val="32"/>
                <w:szCs w:val="32"/>
              </w:rPr>
              <w:t>预期经济效益</w:t>
            </w:r>
          </w:p>
        </w:tc>
      </w:tr>
      <w:tr w14:paraId="3715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jc w:val="center"/>
        </w:trPr>
        <w:tc>
          <w:tcPr>
            <w:tcW w:w="8834" w:type="dxa"/>
            <w:gridSpan w:val="4"/>
          </w:tcPr>
          <w:p w14:paraId="4A06509E">
            <w:pPr>
              <w:jc w:val="left"/>
              <w:rPr>
                <w:rFonts w:ascii="仿宋" w:hAnsi="仿宋" w:eastAsia="仿宋"/>
                <w:kern w:val="0"/>
                <w:sz w:val="24"/>
                <w:szCs w:val="24"/>
                <w:u w:val="single"/>
              </w:rPr>
            </w:pPr>
            <w:r>
              <w:rPr>
                <w:rFonts w:hint="eastAsia" w:ascii="仿宋" w:hAnsi="仿宋" w:eastAsia="仿宋" w:cs="仿宋"/>
                <w:kern w:val="0"/>
                <w:sz w:val="24"/>
                <w:szCs w:val="24"/>
                <w:u w:val="single"/>
              </w:rPr>
              <w:t>（包括成本、产值、销售、利润、税收等）</w:t>
            </w:r>
          </w:p>
        </w:tc>
      </w:tr>
      <w:tr w14:paraId="18A5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14:paraId="2140EF03">
            <w:pPr>
              <w:jc w:val="left"/>
              <w:rPr>
                <w:rFonts w:ascii="仿宋" w:hAnsi="仿宋" w:eastAsia="仿宋"/>
                <w:kern w:val="0"/>
                <w:sz w:val="32"/>
                <w:szCs w:val="32"/>
              </w:rPr>
            </w:pPr>
            <w:r>
              <w:rPr>
                <w:rFonts w:hint="eastAsia" w:ascii="仿宋" w:hAnsi="仿宋" w:eastAsia="仿宋" w:cs="仿宋"/>
                <w:kern w:val="0"/>
                <w:sz w:val="32"/>
                <w:szCs w:val="32"/>
              </w:rPr>
              <w:t>预期社会效益</w:t>
            </w:r>
          </w:p>
        </w:tc>
      </w:tr>
      <w:tr w14:paraId="77AA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8834" w:type="dxa"/>
            <w:gridSpan w:val="4"/>
          </w:tcPr>
          <w:p w14:paraId="7EB5A119">
            <w:pPr>
              <w:jc w:val="left"/>
              <w:rPr>
                <w:rFonts w:ascii="仿宋" w:hAnsi="仿宋" w:eastAsia="仿宋"/>
                <w:kern w:val="0"/>
                <w:sz w:val="24"/>
                <w:szCs w:val="24"/>
                <w:u w:val="single"/>
              </w:rPr>
            </w:pPr>
            <w:r>
              <w:rPr>
                <w:rFonts w:hint="eastAsia" w:ascii="仿宋" w:hAnsi="仿宋" w:eastAsia="仿宋" w:cs="仿宋"/>
                <w:kern w:val="0"/>
                <w:sz w:val="24"/>
                <w:szCs w:val="24"/>
                <w:u w:val="single"/>
              </w:rPr>
              <w:t>（包括成果专利、研发平台建设、市场份额、解决就业人数等）</w:t>
            </w:r>
          </w:p>
        </w:tc>
      </w:tr>
    </w:tbl>
    <w:p w14:paraId="6D1EA7EC">
      <w:pPr>
        <w:jc w:val="left"/>
        <w:rPr>
          <w:rFonts w:ascii="仿宋" w:hAnsi="仿宋" w:eastAsia="仿宋"/>
          <w:sz w:val="32"/>
          <w:szCs w:val="32"/>
        </w:rPr>
        <w:sectPr>
          <w:headerReference r:id="rId4" w:type="default"/>
          <w:footerReference r:id="rId6" w:type="default"/>
          <w:headerReference r:id="rId5" w:type="even"/>
          <w:footerReference r:id="rId7" w:type="even"/>
          <w:pgSz w:w="11906" w:h="16838"/>
          <w:pgMar w:top="2155" w:right="1531" w:bottom="1928" w:left="1531" w:header="851" w:footer="992" w:gutter="0"/>
          <w:cols w:space="425" w:num="1"/>
          <w:docGrid w:type="lines" w:linePitch="312" w:charSpace="0"/>
        </w:sectPr>
      </w:pPr>
    </w:p>
    <w:p w14:paraId="4B08E16D">
      <w:pPr>
        <w:jc w:val="left"/>
        <w:rPr>
          <w:rFonts w:ascii="黑体" w:hAnsi="黑体" w:eastAsia="黑体"/>
          <w:sz w:val="32"/>
          <w:szCs w:val="32"/>
        </w:rPr>
      </w:pPr>
      <w:r>
        <w:rPr>
          <w:rFonts w:hint="eastAsia" w:ascii="黑体" w:hAnsi="黑体" w:eastAsia="黑体" w:cs="黑体"/>
          <w:sz w:val="32"/>
          <w:szCs w:val="32"/>
        </w:rPr>
        <w:t>四、审核审批意见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4363"/>
      </w:tblGrid>
      <w:tr w14:paraId="3AE7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exact"/>
          <w:jc w:val="center"/>
        </w:trPr>
        <w:tc>
          <w:tcPr>
            <w:tcW w:w="8834" w:type="dxa"/>
            <w:gridSpan w:val="2"/>
          </w:tcPr>
          <w:p w14:paraId="0DED2B96">
            <w:pPr>
              <w:rPr>
                <w:rFonts w:ascii="仿宋" w:hAnsi="仿宋" w:eastAsia="仿宋"/>
                <w:sz w:val="30"/>
                <w:szCs w:val="30"/>
              </w:rPr>
            </w:pPr>
            <w:r>
              <w:rPr>
                <w:rFonts w:hint="eastAsia" w:ascii="仿宋" w:hAnsi="仿宋" w:eastAsia="仿宋" w:cs="仿宋"/>
                <w:sz w:val="30"/>
                <w:szCs w:val="30"/>
              </w:rPr>
              <w:t>申报单位意见：</w:t>
            </w:r>
          </w:p>
          <w:p w14:paraId="466E88A3">
            <w:pPr>
              <w:rPr>
                <w:rFonts w:ascii="仿宋" w:hAnsi="仿宋" w:eastAsia="仿宋"/>
              </w:rPr>
            </w:pPr>
          </w:p>
          <w:p w14:paraId="7068AE6F">
            <w:pPr>
              <w:rPr>
                <w:rFonts w:ascii="仿宋" w:hAnsi="仿宋" w:eastAsia="仿宋"/>
              </w:rPr>
            </w:pPr>
          </w:p>
          <w:p w14:paraId="7CBE285F">
            <w:pPr>
              <w:rPr>
                <w:rFonts w:ascii="仿宋" w:hAnsi="仿宋" w:eastAsia="仿宋"/>
              </w:rPr>
            </w:pPr>
          </w:p>
          <w:p w14:paraId="469DC09D">
            <w:pPr>
              <w:rPr>
                <w:rFonts w:ascii="仿宋" w:hAnsi="仿宋" w:eastAsia="仿宋"/>
              </w:rPr>
            </w:pPr>
          </w:p>
          <w:p w14:paraId="365E935E">
            <w:pPr>
              <w:rPr>
                <w:rFonts w:ascii="仿宋" w:hAnsi="仿宋" w:eastAsia="仿宋"/>
              </w:rPr>
            </w:pPr>
          </w:p>
          <w:p w14:paraId="4DFB3F84">
            <w:pPr>
              <w:rPr>
                <w:rFonts w:ascii="仿宋" w:hAnsi="仿宋" w:eastAsia="仿宋"/>
              </w:rPr>
            </w:pPr>
          </w:p>
          <w:p w14:paraId="00B96703">
            <w:pPr>
              <w:ind w:firstLine="3000" w:firstLineChars="1000"/>
              <w:rPr>
                <w:rFonts w:ascii="仿宋" w:hAnsi="仿宋" w:eastAsia="仿宋"/>
                <w:sz w:val="30"/>
                <w:szCs w:val="30"/>
              </w:rPr>
            </w:pPr>
            <w:r>
              <w:rPr>
                <w:rFonts w:hint="eastAsia" w:ascii="仿宋" w:hAnsi="仿宋" w:eastAsia="仿宋" w:cs="仿宋"/>
                <w:sz w:val="30"/>
                <w:szCs w:val="30"/>
              </w:rPr>
              <w:t>负责人签字：（公章）</w:t>
            </w:r>
          </w:p>
          <w:p w14:paraId="19B485EF">
            <w:pPr>
              <w:wordWrap w:val="0"/>
              <w:jc w:val="right"/>
              <w:rPr>
                <w:rFonts w:ascii="仿宋" w:hAnsi="仿宋" w:eastAsia="仿宋"/>
                <w:sz w:val="30"/>
                <w:szCs w:val="30"/>
              </w:rPr>
            </w:pPr>
            <w:r>
              <w:rPr>
                <w:rFonts w:hint="eastAsia" w:ascii="仿宋" w:hAnsi="仿宋" w:eastAsia="仿宋" w:cs="仿宋"/>
                <w:sz w:val="30"/>
                <w:szCs w:val="30"/>
              </w:rPr>
              <w:t>年月日</w:t>
            </w:r>
          </w:p>
        </w:tc>
      </w:tr>
      <w:tr w14:paraId="4275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exact"/>
          <w:jc w:val="center"/>
        </w:trPr>
        <w:tc>
          <w:tcPr>
            <w:tcW w:w="8834" w:type="dxa"/>
            <w:gridSpan w:val="2"/>
          </w:tcPr>
          <w:p w14:paraId="377A8039">
            <w:pPr>
              <w:rPr>
                <w:rFonts w:ascii="仿宋" w:hAnsi="仿宋" w:eastAsia="仿宋"/>
                <w:sz w:val="30"/>
                <w:szCs w:val="30"/>
              </w:rPr>
            </w:pPr>
            <w:r>
              <w:rPr>
                <w:rFonts w:hint="eastAsia" w:ascii="仿宋" w:hAnsi="仿宋" w:eastAsia="仿宋" w:cs="仿宋"/>
                <w:sz w:val="30"/>
                <w:szCs w:val="30"/>
              </w:rPr>
              <w:t>特级人才意见：</w:t>
            </w:r>
          </w:p>
          <w:p w14:paraId="18AFF2C1">
            <w:pPr>
              <w:rPr>
                <w:rFonts w:ascii="仿宋" w:hAnsi="仿宋" w:eastAsia="仿宋"/>
              </w:rPr>
            </w:pPr>
          </w:p>
          <w:p w14:paraId="2A58EDC2">
            <w:pPr>
              <w:rPr>
                <w:rFonts w:ascii="仿宋" w:hAnsi="仿宋" w:eastAsia="仿宋"/>
              </w:rPr>
            </w:pPr>
          </w:p>
          <w:p w14:paraId="6E04FF56">
            <w:pPr>
              <w:rPr>
                <w:rFonts w:ascii="仿宋" w:hAnsi="仿宋" w:eastAsia="仿宋"/>
              </w:rPr>
            </w:pPr>
          </w:p>
          <w:p w14:paraId="676AD1BE">
            <w:pPr>
              <w:rPr>
                <w:rFonts w:ascii="仿宋" w:hAnsi="仿宋" w:eastAsia="仿宋"/>
              </w:rPr>
            </w:pPr>
          </w:p>
          <w:p w14:paraId="3C5BFB3F">
            <w:pPr>
              <w:rPr>
                <w:rFonts w:ascii="仿宋" w:hAnsi="仿宋" w:eastAsia="仿宋"/>
              </w:rPr>
            </w:pPr>
          </w:p>
          <w:p w14:paraId="3351AA88">
            <w:pPr>
              <w:ind w:firstLine="2850" w:firstLineChars="950"/>
              <w:rPr>
                <w:rFonts w:ascii="仿宋" w:hAnsi="仿宋" w:eastAsia="仿宋"/>
                <w:sz w:val="30"/>
                <w:szCs w:val="30"/>
              </w:rPr>
            </w:pPr>
            <w:r>
              <w:rPr>
                <w:rFonts w:hint="eastAsia" w:ascii="仿宋" w:hAnsi="仿宋" w:eastAsia="仿宋" w:cs="仿宋"/>
                <w:sz w:val="30"/>
                <w:szCs w:val="30"/>
              </w:rPr>
              <w:t>特级人才签字：</w:t>
            </w:r>
          </w:p>
          <w:p w14:paraId="157B59A0">
            <w:pPr>
              <w:wordWrap w:val="0"/>
              <w:ind w:firstLine="6450" w:firstLineChars="2150"/>
              <w:jc w:val="right"/>
              <w:rPr>
                <w:rFonts w:ascii="仿宋" w:hAnsi="仿宋" w:eastAsia="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r>
              <w:rPr>
                <w:rFonts w:ascii="仿宋" w:hAnsi="仿宋" w:eastAsia="仿宋" w:cs="仿宋"/>
                <w:sz w:val="30"/>
                <w:szCs w:val="30"/>
              </w:rPr>
              <w:t xml:space="preserve"> </w:t>
            </w:r>
          </w:p>
        </w:tc>
      </w:tr>
      <w:tr w14:paraId="1160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exact"/>
          <w:jc w:val="center"/>
        </w:trPr>
        <w:tc>
          <w:tcPr>
            <w:tcW w:w="4312" w:type="dxa"/>
            <w:vAlign w:val="center"/>
          </w:tcPr>
          <w:p w14:paraId="6D3BA303">
            <w:pPr>
              <w:rPr>
                <w:rFonts w:ascii="仿宋" w:hAnsi="仿宋" w:eastAsia="仿宋"/>
                <w:sz w:val="30"/>
                <w:szCs w:val="30"/>
              </w:rPr>
            </w:pPr>
            <w:r>
              <w:rPr>
                <w:rFonts w:hint="eastAsia" w:ascii="仿宋" w:hAnsi="仿宋" w:eastAsia="仿宋" w:cs="仿宋"/>
                <w:sz w:val="30"/>
                <w:szCs w:val="30"/>
              </w:rPr>
              <w:t>县（市、区）</w:t>
            </w:r>
            <w:r>
              <w:rPr>
                <w:rFonts w:hint="eastAsia" w:ascii="仿宋" w:hAnsi="仿宋" w:eastAsia="仿宋" w:cs="仿宋"/>
                <w:sz w:val="30"/>
                <w:szCs w:val="30"/>
                <w:lang w:val="en-US" w:eastAsia="zh-CN"/>
              </w:rPr>
              <w:t>科学技术协会</w:t>
            </w:r>
            <w:r>
              <w:rPr>
                <w:rFonts w:hint="eastAsia" w:ascii="仿宋" w:hAnsi="仿宋" w:eastAsia="仿宋" w:cs="仿宋"/>
                <w:sz w:val="30"/>
                <w:szCs w:val="30"/>
              </w:rPr>
              <w:t>意见：</w:t>
            </w:r>
          </w:p>
          <w:p w14:paraId="6B76164F">
            <w:pPr>
              <w:rPr>
                <w:rFonts w:ascii="仿宋" w:hAnsi="仿宋" w:eastAsia="仿宋"/>
              </w:rPr>
            </w:pPr>
          </w:p>
          <w:p w14:paraId="1BB2D3A3">
            <w:pPr>
              <w:rPr>
                <w:rFonts w:ascii="仿宋" w:hAnsi="仿宋" w:eastAsia="仿宋"/>
              </w:rPr>
            </w:pPr>
          </w:p>
          <w:p w14:paraId="321BA8B2">
            <w:pPr>
              <w:rPr>
                <w:rFonts w:ascii="仿宋" w:hAnsi="仿宋" w:eastAsia="仿宋"/>
              </w:rPr>
            </w:pPr>
          </w:p>
          <w:p w14:paraId="1530DA9D">
            <w:pPr>
              <w:rPr>
                <w:rFonts w:ascii="仿宋" w:hAnsi="仿宋" w:eastAsia="仿宋"/>
              </w:rPr>
            </w:pPr>
          </w:p>
          <w:p w14:paraId="180E4A87">
            <w:pPr>
              <w:rPr>
                <w:rFonts w:ascii="仿宋" w:hAnsi="仿宋" w:eastAsia="仿宋"/>
                <w:sz w:val="30"/>
                <w:szCs w:val="30"/>
              </w:rPr>
            </w:pPr>
            <w:r>
              <w:rPr>
                <w:rFonts w:hint="eastAsia" w:ascii="仿宋" w:hAnsi="仿宋" w:eastAsia="仿宋" w:cs="仿宋"/>
                <w:sz w:val="30"/>
                <w:szCs w:val="30"/>
              </w:rPr>
              <w:t>负责人签字：（公章）</w:t>
            </w:r>
          </w:p>
          <w:p w14:paraId="0982A31B">
            <w:pPr>
              <w:wordWrap w:val="0"/>
              <w:jc w:val="right"/>
              <w:rPr>
                <w:rFonts w:ascii="仿宋" w:hAnsi="仿宋" w:eastAsia="仿宋"/>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c>
          <w:tcPr>
            <w:tcW w:w="4522" w:type="dxa"/>
            <w:vAlign w:val="center"/>
          </w:tcPr>
          <w:p w14:paraId="14F576FB">
            <w:pPr>
              <w:rPr>
                <w:rFonts w:ascii="仿宋" w:hAnsi="仿宋" w:eastAsia="仿宋"/>
                <w:sz w:val="30"/>
                <w:szCs w:val="30"/>
              </w:rPr>
            </w:pPr>
            <w:r>
              <w:rPr>
                <w:rFonts w:hint="eastAsia" w:ascii="仿宋" w:hAnsi="仿宋" w:eastAsia="仿宋" w:cs="仿宋"/>
                <w:sz w:val="30"/>
                <w:szCs w:val="30"/>
              </w:rPr>
              <w:t>县（市、区）委人才工作领导小组意见：</w:t>
            </w:r>
          </w:p>
          <w:p w14:paraId="41561916">
            <w:pPr>
              <w:rPr>
                <w:rFonts w:ascii="仿宋" w:hAnsi="仿宋" w:eastAsia="仿宋"/>
              </w:rPr>
            </w:pPr>
          </w:p>
          <w:p w14:paraId="58B18111">
            <w:pPr>
              <w:rPr>
                <w:rFonts w:ascii="仿宋" w:hAnsi="仿宋" w:eastAsia="仿宋"/>
              </w:rPr>
            </w:pPr>
          </w:p>
          <w:p w14:paraId="108667DC">
            <w:pPr>
              <w:rPr>
                <w:rFonts w:ascii="仿宋" w:hAnsi="仿宋" w:eastAsia="仿宋"/>
              </w:rPr>
            </w:pPr>
          </w:p>
          <w:p w14:paraId="525EE811">
            <w:pPr>
              <w:rPr>
                <w:rFonts w:ascii="仿宋" w:hAnsi="仿宋" w:eastAsia="仿宋"/>
                <w:sz w:val="30"/>
                <w:szCs w:val="30"/>
              </w:rPr>
            </w:pPr>
            <w:r>
              <w:rPr>
                <w:rFonts w:hint="eastAsia" w:ascii="仿宋" w:hAnsi="仿宋" w:eastAsia="仿宋" w:cs="仿宋"/>
                <w:sz w:val="30"/>
                <w:szCs w:val="30"/>
              </w:rPr>
              <w:t>负责人签字：（公章）</w:t>
            </w:r>
          </w:p>
          <w:p w14:paraId="0FCDB081">
            <w:pPr>
              <w:wordWrap w:val="0"/>
              <w:jc w:val="right"/>
              <w:rPr>
                <w:rFonts w:ascii="仿宋" w:hAnsi="仿宋" w:eastAsia="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r w14:paraId="65FE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exact"/>
          <w:jc w:val="center"/>
        </w:trPr>
        <w:tc>
          <w:tcPr>
            <w:tcW w:w="4312" w:type="dxa"/>
            <w:vAlign w:val="center"/>
          </w:tcPr>
          <w:p w14:paraId="5D5EEB6D">
            <w:pPr>
              <w:rPr>
                <w:rFonts w:ascii="仿宋" w:hAnsi="仿宋" w:eastAsia="仿宋"/>
                <w:sz w:val="30"/>
                <w:szCs w:val="30"/>
              </w:rPr>
            </w:pPr>
            <w:r>
              <w:rPr>
                <w:rFonts w:hint="eastAsia" w:ascii="仿宋" w:hAnsi="仿宋" w:eastAsia="仿宋" w:cs="仿宋"/>
                <w:sz w:val="30"/>
                <w:szCs w:val="30"/>
              </w:rPr>
              <w:t>泉州市</w:t>
            </w:r>
            <w:r>
              <w:rPr>
                <w:rFonts w:hint="eastAsia" w:ascii="仿宋" w:hAnsi="仿宋" w:eastAsia="仿宋" w:cs="仿宋"/>
                <w:sz w:val="30"/>
                <w:szCs w:val="30"/>
                <w:lang w:val="en-US" w:eastAsia="zh-CN"/>
              </w:rPr>
              <w:t>科学技术协会</w:t>
            </w:r>
            <w:r>
              <w:rPr>
                <w:rFonts w:hint="eastAsia" w:ascii="仿宋" w:hAnsi="仿宋" w:eastAsia="仿宋" w:cs="仿宋"/>
                <w:sz w:val="30"/>
                <w:szCs w:val="30"/>
              </w:rPr>
              <w:t>意见：</w:t>
            </w:r>
          </w:p>
          <w:p w14:paraId="2FD7BF52">
            <w:pPr>
              <w:rPr>
                <w:rFonts w:ascii="仿宋" w:hAnsi="仿宋" w:eastAsia="仿宋"/>
              </w:rPr>
            </w:pPr>
          </w:p>
          <w:p w14:paraId="5DA9473D">
            <w:pPr>
              <w:rPr>
                <w:rFonts w:ascii="仿宋" w:hAnsi="仿宋" w:eastAsia="仿宋"/>
              </w:rPr>
            </w:pPr>
          </w:p>
          <w:p w14:paraId="2C65185A">
            <w:pPr>
              <w:rPr>
                <w:rFonts w:ascii="仿宋" w:hAnsi="仿宋" w:eastAsia="仿宋"/>
              </w:rPr>
            </w:pPr>
          </w:p>
          <w:p w14:paraId="156D4E28">
            <w:pPr>
              <w:rPr>
                <w:rFonts w:ascii="仿宋" w:hAnsi="仿宋" w:eastAsia="仿宋"/>
              </w:rPr>
            </w:pPr>
          </w:p>
          <w:p w14:paraId="7434941B">
            <w:pPr>
              <w:rPr>
                <w:rFonts w:ascii="仿宋" w:hAnsi="仿宋" w:eastAsia="仿宋"/>
              </w:rPr>
            </w:pPr>
          </w:p>
          <w:p w14:paraId="37C2626B">
            <w:pPr>
              <w:rPr>
                <w:rFonts w:ascii="仿宋" w:hAnsi="仿宋" w:eastAsia="仿宋"/>
                <w:sz w:val="30"/>
                <w:szCs w:val="30"/>
              </w:rPr>
            </w:pPr>
            <w:r>
              <w:rPr>
                <w:rFonts w:hint="eastAsia" w:ascii="仿宋" w:hAnsi="仿宋" w:eastAsia="仿宋" w:cs="仿宋"/>
                <w:sz w:val="30"/>
                <w:szCs w:val="30"/>
              </w:rPr>
              <w:t>负责人签字：（公章）</w:t>
            </w:r>
          </w:p>
          <w:p w14:paraId="6D71E552">
            <w:pPr>
              <w:wordWrap w:val="0"/>
              <w:jc w:val="right"/>
              <w:rPr>
                <w:rFonts w:ascii="仿宋" w:hAnsi="仿宋" w:eastAsia="仿宋"/>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c>
          <w:tcPr>
            <w:tcW w:w="4522" w:type="dxa"/>
            <w:vAlign w:val="center"/>
          </w:tcPr>
          <w:p w14:paraId="28024FC4">
            <w:pPr>
              <w:rPr>
                <w:rFonts w:ascii="仿宋" w:hAnsi="仿宋" w:eastAsia="仿宋"/>
                <w:sz w:val="30"/>
                <w:szCs w:val="30"/>
              </w:rPr>
            </w:pPr>
            <w:r>
              <w:rPr>
                <w:rFonts w:hint="eastAsia" w:ascii="仿宋" w:hAnsi="仿宋" w:eastAsia="仿宋" w:cs="仿宋"/>
                <w:sz w:val="30"/>
                <w:szCs w:val="30"/>
              </w:rPr>
              <w:t>泉州市委人才工作领导小组意见：</w:t>
            </w:r>
          </w:p>
          <w:p w14:paraId="189B192B">
            <w:pPr>
              <w:rPr>
                <w:rFonts w:ascii="仿宋" w:hAnsi="仿宋" w:eastAsia="仿宋"/>
              </w:rPr>
            </w:pPr>
          </w:p>
          <w:p w14:paraId="304D3621">
            <w:pPr>
              <w:rPr>
                <w:rFonts w:ascii="仿宋" w:hAnsi="仿宋" w:eastAsia="仿宋"/>
              </w:rPr>
            </w:pPr>
          </w:p>
          <w:p w14:paraId="7A65E729">
            <w:pPr>
              <w:rPr>
                <w:rFonts w:ascii="仿宋" w:hAnsi="仿宋" w:eastAsia="仿宋"/>
              </w:rPr>
            </w:pPr>
          </w:p>
          <w:p w14:paraId="14D40A57">
            <w:pPr>
              <w:rPr>
                <w:rFonts w:ascii="仿宋" w:hAnsi="仿宋" w:eastAsia="仿宋"/>
              </w:rPr>
            </w:pPr>
          </w:p>
          <w:p w14:paraId="16A86A47">
            <w:pPr>
              <w:rPr>
                <w:rFonts w:ascii="仿宋" w:hAnsi="仿宋" w:eastAsia="仿宋"/>
                <w:sz w:val="30"/>
                <w:szCs w:val="30"/>
              </w:rPr>
            </w:pPr>
            <w:r>
              <w:rPr>
                <w:rFonts w:hint="eastAsia" w:ascii="仿宋" w:hAnsi="仿宋" w:eastAsia="仿宋" w:cs="仿宋"/>
                <w:sz w:val="30"/>
                <w:szCs w:val="30"/>
              </w:rPr>
              <w:t>负责人签字：（公章）</w:t>
            </w:r>
          </w:p>
          <w:p w14:paraId="380B1FD6">
            <w:pPr>
              <w:wordWrap w:val="0"/>
              <w:jc w:val="right"/>
              <w:rPr>
                <w:rFonts w:ascii="仿宋" w:hAnsi="仿宋" w:eastAsia="仿宋"/>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bl>
    <w:p w14:paraId="64C4C0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94F9">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12D9713">
                          <w:pPr>
                            <w:pStyle w:val="4"/>
                          </w:pPr>
                          <w:r>
                            <w:rPr>
                              <w:rFonts w:ascii="宋体" w:hAnsi="宋体" w:cs="宋体"/>
                              <w:sz w:val="32"/>
                              <w:szCs w:val="32"/>
                            </w:rPr>
                            <w:t>—</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29</w:t>
                          </w:r>
                          <w:r>
                            <w:rPr>
                              <w:rFonts w:ascii="宋体" w:hAnsi="宋体" w:cs="宋体"/>
                              <w:sz w:val="32"/>
                              <w:szCs w:val="32"/>
                            </w:rPr>
                            <w:fldChar w:fldCharType="end"/>
                          </w:r>
                          <w:r>
                            <w:rPr>
                              <w:rFonts w:ascii="宋体" w:hAnsi="宋体" w:cs="宋体"/>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14:paraId="412D9713">
                    <w:pPr>
                      <w:pStyle w:val="4"/>
                    </w:pPr>
                    <w:r>
                      <w:rPr>
                        <w:rFonts w:ascii="宋体" w:hAnsi="宋体" w:cs="宋体"/>
                        <w:sz w:val="32"/>
                        <w:szCs w:val="32"/>
                      </w:rPr>
                      <w:t>—</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29</w:t>
                    </w:r>
                    <w:r>
                      <w:rPr>
                        <w:rFonts w:ascii="宋体" w:hAnsi="宋体" w:cs="宋体"/>
                        <w:sz w:val="32"/>
                        <w:szCs w:val="32"/>
                      </w:rPr>
                      <w:fldChar w:fldCharType="end"/>
                    </w:r>
                    <w:r>
                      <w:rPr>
                        <w:rFonts w:ascii="宋体" w:hAnsi="宋体" w:cs="宋体"/>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6376">
    <w:pPr>
      <w:pStyle w:val="4"/>
    </w:pPr>
  </w:p>
  <w:p w14:paraId="490C60F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56222A">
                          <w:pPr>
                            <w:pStyle w:val="4"/>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23</w:t>
                          </w:r>
                          <w:r>
                            <w:rPr>
                              <w:rFonts w:ascii="宋体" w:hAnsi="宋体" w:cs="宋体"/>
                              <w:sz w:val="28"/>
                              <w:szCs w:val="28"/>
                            </w:rPr>
                            <w:fldChar w:fldCharType="end"/>
                          </w:r>
                          <w:r>
                            <w:rPr>
                              <w:rFonts w:ascii="宋体" w:hAnsi="宋体" w:cs="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0C56222A">
                    <w:pPr>
                      <w:pStyle w:val="4"/>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23</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923D">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2DBBC6">
                          <w:pPr>
                            <w:pStyle w:val="4"/>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30</w:t>
                          </w:r>
                          <w:r>
                            <w:rPr>
                              <w:rFonts w:ascii="宋体" w:hAnsi="宋体" w:cs="宋体"/>
                              <w:sz w:val="28"/>
                              <w:szCs w:val="28"/>
                            </w:rPr>
                            <w:fldChar w:fldCharType="end"/>
                          </w:r>
                          <w:r>
                            <w:rPr>
                              <w:rFonts w:ascii="宋体" w:hAnsi="宋体" w:cs="宋体"/>
                              <w:sz w:val="28"/>
                              <w:szCs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fill on="f" focussize="0,0"/>
              <v:stroke on="f" weight="0.5pt"/>
              <v:imagedata o:title=""/>
              <o:lock v:ext="edit" aspectratio="f"/>
              <v:textbox inset="0mm,0mm,0mm,0mm" style="mso-fit-shape-to-text:t;">
                <w:txbxContent>
                  <w:p w14:paraId="542DBBC6">
                    <w:pPr>
                      <w:pStyle w:val="4"/>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30</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D50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8D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D1212"/>
    <w:rsid w:val="4B2D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rPr>
      <w:sz w:val="20"/>
      <w:szCs w:val="20"/>
    </w:rPr>
  </w:style>
  <w:style w:type="paragraph" w:styleId="3">
    <w:name w:val="Body Text"/>
    <w:basedOn w:val="1"/>
    <w:next w:val="1"/>
    <w:semiHidden/>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autoRedefine/>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2025-02-07T01:42:00Z</dcterms:created>
  <dc:creator>liuqiuxia</dc:creator>
  <cp:lastModifiedBy>liuqiuxia</cp:lastModifiedBy>
  <dcterms:modified xsi:type="dcterms:W3CDTF">2025-02-07T01:47:20Z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CE618E15F26649C3A2005DA740FC835B_11</vt:lpwstr>
  </property>
  <property fmtid="{D5CDD505-2E9C-101B-9397-08002B2CF9AE}" pid="4" name="KSOTemplateDocerSaveRecord">
    <vt:lpwstr>eyJoZGlkIjoiMjg5NzNkNDhhOGUzMTlmZGFiODkwYzk4NjdlOWU2NjMifQ==</vt:lpwstr>
  </property>
</Properties>
</file>